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6D5" w:rsidRDefault="008326D5" w:rsidP="008326D5">
      <w:pPr>
        <w:spacing w:line="360" w:lineRule="auto"/>
        <w:jc w:val="right"/>
      </w:pPr>
      <w:bookmarkStart w:id="0" w:name="_GoBack"/>
      <w:bookmarkEnd w:id="0"/>
    </w:p>
    <w:p w:rsidR="008326D5" w:rsidRDefault="008326D5" w:rsidP="008326D5">
      <w:pPr>
        <w:spacing w:line="360" w:lineRule="auto"/>
        <w:jc w:val="right"/>
      </w:pPr>
      <w:r>
        <w:t>Załącznik nr 1 do SIWZ</w:t>
      </w:r>
    </w:p>
    <w:p w:rsidR="008326D5" w:rsidRDefault="008326D5" w:rsidP="008326D5">
      <w:pPr>
        <w:spacing w:line="360" w:lineRule="auto"/>
        <w:jc w:val="both"/>
      </w:pPr>
      <w:r>
        <w:t xml:space="preserve">Nr  postepowania  </w:t>
      </w:r>
      <w:r w:rsidR="005D270A">
        <w:rPr>
          <w:color w:val="000000" w:themeColor="text1"/>
          <w:lang w:eastAsia="pl-PL"/>
        </w:rPr>
        <w:t>DZS.271.2.2018</w:t>
      </w: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b w:val="0"/>
          <w:sz w:val="22"/>
          <w:szCs w:val="22"/>
        </w:rPr>
      </w:pP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outlineLvl w:val="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FORMULARZ OFERTOWY</w:t>
      </w:r>
    </w:p>
    <w:p w:rsidR="008326D5" w:rsidRDefault="008326D5" w:rsidP="008326D5">
      <w:pPr>
        <w:pStyle w:val="Nagwek10"/>
        <w:keepNext/>
        <w:keepLines/>
        <w:shd w:val="clear" w:color="auto" w:fill="auto"/>
        <w:spacing w:before="0" w:after="0" w:line="360" w:lineRule="auto"/>
        <w:ind w:right="57"/>
        <w:jc w:val="both"/>
        <w:outlineLvl w:val="9"/>
        <w:rPr>
          <w:rFonts w:asciiTheme="minorHAnsi" w:hAnsiTheme="minorHAnsi"/>
          <w:sz w:val="22"/>
          <w:szCs w:val="22"/>
        </w:rPr>
      </w:pPr>
    </w:p>
    <w:p w:rsidR="008326D5" w:rsidRDefault="008326D5" w:rsidP="008326D5">
      <w:pPr>
        <w:spacing w:line="360" w:lineRule="auto"/>
        <w:jc w:val="both"/>
      </w:pPr>
      <w:r>
        <w:t>Niniejsza oferta zostaje złożona przez:</w:t>
      </w:r>
    </w:p>
    <w:p w:rsidR="008326D5" w:rsidRDefault="008326D5" w:rsidP="008326D5">
      <w:pPr>
        <w:spacing w:line="360" w:lineRule="auto"/>
        <w:jc w:val="both"/>
      </w:pPr>
      <w:r>
        <w:t>Nazwa:</w:t>
      </w:r>
      <w:r>
        <w:tab/>
        <w:t>…………………………………………………………………………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Siedziba:</w:t>
      </w:r>
      <w:r>
        <w:tab/>
        <w:t>………………………………………………………….</w:t>
      </w:r>
    </w:p>
    <w:p w:rsidR="008326D5" w:rsidRDefault="008326D5" w:rsidP="008326D5">
      <w:pPr>
        <w:spacing w:line="360" w:lineRule="auto"/>
        <w:jc w:val="both"/>
      </w:pPr>
      <w:r>
        <w:t>Adres poczty elektronicznej:</w:t>
      </w:r>
      <w:r>
        <w:tab/>
        <w:t>………………………………………….</w:t>
      </w:r>
    </w:p>
    <w:p w:rsidR="008326D5" w:rsidRDefault="008326D5" w:rsidP="008326D5">
      <w:pPr>
        <w:spacing w:line="360" w:lineRule="auto"/>
        <w:jc w:val="both"/>
      </w:pPr>
      <w:r>
        <w:t>Numer telefonu: 0 (**)</w:t>
      </w:r>
      <w:r>
        <w:tab/>
        <w:t>………………………………………… Numer faksu: 0 (**)</w:t>
      </w:r>
      <w:r>
        <w:tab/>
        <w:t>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Numer NIP:</w:t>
      </w:r>
      <w:r>
        <w:tab/>
        <w:t>………………………………………     Numer KRS ……………………………………………………………</w:t>
      </w:r>
    </w:p>
    <w:p w:rsidR="008326D5" w:rsidRDefault="008326D5" w:rsidP="008326D5">
      <w:pPr>
        <w:spacing w:line="360" w:lineRule="auto"/>
        <w:jc w:val="both"/>
      </w:pPr>
      <w:r>
        <w:t>W odpowiedzi na  ogłoszenia o przetargu nieograniczonym pod nazwą:</w:t>
      </w:r>
    </w:p>
    <w:p w:rsidR="008326D5" w:rsidRDefault="008326D5" w:rsidP="008326D5">
      <w:pPr>
        <w:spacing w:line="360" w:lineRule="auto"/>
        <w:ind w:firstLine="708"/>
        <w:jc w:val="both"/>
      </w:pPr>
      <w:r>
        <w:rPr>
          <w:rFonts w:cs="Times New Roman"/>
        </w:rPr>
        <w:t xml:space="preserve">Świadczenie usługi </w:t>
      </w:r>
      <w:r>
        <w:t xml:space="preserve">w zakresie pełnienia obowiązków Inżyniera Projektu ( Część I) oraz w zakresie nadzoru inwestorskiego ( Część  II) podczas realizacji </w:t>
      </w:r>
      <w:r>
        <w:rPr>
          <w:rFonts w:cs="Arial"/>
          <w:color w:val="000000" w:themeColor="text1"/>
        </w:rPr>
        <w:t xml:space="preserve"> </w:t>
      </w:r>
      <w:r>
        <w:rPr>
          <w:color w:val="000000"/>
        </w:rPr>
        <w:t xml:space="preserve">projektu </w:t>
      </w:r>
      <w:r>
        <w:rPr>
          <w:rFonts w:cs="Times New Roman"/>
        </w:rPr>
        <w:t xml:space="preserve">pn.  </w:t>
      </w:r>
      <w:r>
        <w:rPr>
          <w:rFonts w:eastAsia="Calibri-Bold" w:cs="Times New Roman"/>
        </w:rPr>
        <w:t>„</w:t>
      </w:r>
      <w:r>
        <w:rPr>
          <w:rFonts w:eastAsia="Calibri-Bold"/>
        </w:rPr>
        <w:t>Modernizacja budynków „B”, „D”,</w:t>
      </w:r>
      <w:r>
        <w:rPr>
          <w:rFonts w:eastAsia="Calibri-Bold" w:cs="Times New Roman"/>
        </w:rPr>
        <w:t>„E” i pomieszczeń wraz z dziedzińcem Muzeum Archeologicznego i Etnograficznego w Łodzi”</w:t>
      </w:r>
      <w:r>
        <w:rPr>
          <w:rFonts w:eastAsia="Calibri-Bold"/>
        </w:rPr>
        <w:t xml:space="preserve"> </w:t>
      </w:r>
      <w:r>
        <w:t>realizowanego w ramach Programu Operacyjnego Infrastruktura i Środowisko  2014 -2020, Oś</w:t>
      </w:r>
      <w:r>
        <w:rPr>
          <w:rFonts w:eastAsia="Calibri-Bold"/>
        </w:rPr>
        <w:t xml:space="preserve"> </w:t>
      </w:r>
      <w:r>
        <w:t>Priorytetowa VIII Ochrona dziedzictwa kulturowego i rozwój zasobów kultury, Działanie 8.1 Ochrona</w:t>
      </w:r>
      <w:r>
        <w:rPr>
          <w:rFonts w:eastAsia="Calibri-Bold"/>
        </w:rPr>
        <w:t xml:space="preserve"> </w:t>
      </w:r>
      <w:r>
        <w:t>dziedzictwa kulturowego i rozwój zasobów kultury.</w:t>
      </w:r>
    </w:p>
    <w:p w:rsidR="008326D5" w:rsidRDefault="008326D5" w:rsidP="008326D5">
      <w:pPr>
        <w:pStyle w:val="Akapitzlist"/>
        <w:numPr>
          <w:ilvl w:val="0"/>
          <w:numId w:val="9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>My/Ja, niżej podpisani/</w:t>
      </w:r>
      <w:proofErr w:type="spellStart"/>
      <w:r>
        <w:rPr>
          <w:color w:val="000000"/>
        </w:rPr>
        <w:t>ny</w:t>
      </w:r>
      <w:proofErr w:type="spellEnd"/>
      <w:r>
        <w:rPr>
          <w:color w:val="000000"/>
        </w:rPr>
        <w:t xml:space="preserve">, </w:t>
      </w:r>
      <w:r>
        <w:t xml:space="preserve">składamy niniejszą ofertę cenową na realizację </w:t>
      </w:r>
      <w:r>
        <w:rPr>
          <w:b/>
        </w:rPr>
        <w:t xml:space="preserve">Części I </w:t>
      </w:r>
      <w:r>
        <w:t xml:space="preserve">przedmiotu zamówienia tj. Świadczenie usługi w </w:t>
      </w:r>
      <w:r>
        <w:rPr>
          <w:b/>
        </w:rPr>
        <w:t>zakresie pełnienia obowiązków Inżyniera Projektu</w:t>
      </w:r>
      <w:r>
        <w:t xml:space="preserve">  podczas realizacji </w:t>
      </w:r>
      <w:r>
        <w:rPr>
          <w:rFonts w:cs="Arial"/>
          <w:color w:val="000000" w:themeColor="text1"/>
        </w:rPr>
        <w:t xml:space="preserve"> </w:t>
      </w:r>
      <w:r>
        <w:rPr>
          <w:color w:val="000000"/>
        </w:rPr>
        <w:t xml:space="preserve">projektu </w:t>
      </w:r>
      <w:r>
        <w:t xml:space="preserve">pn.  </w:t>
      </w:r>
      <w:r>
        <w:rPr>
          <w:rFonts w:eastAsia="Calibri-Bold"/>
        </w:rPr>
        <w:t>„Modernizacja budynków „B”, „D”,„E” i pomieszczeń wraz z dziedzińcem Muzeum Archeologicznego i Etnograficznego w Łodzi”</w:t>
      </w:r>
    </w:p>
    <w:p w:rsidR="008326D5" w:rsidRDefault="008326D5" w:rsidP="008326D5">
      <w:pPr>
        <w:spacing w:line="360" w:lineRule="auto"/>
        <w:jc w:val="both"/>
      </w:pPr>
      <w:r>
        <w:t>Na cenę brutto składają się wszystkie koszty niezbędne do realizacji zamówienia.</w:t>
      </w:r>
    </w:p>
    <w:p w:rsidR="008326D5" w:rsidRDefault="008326D5" w:rsidP="008326D5">
      <w:pPr>
        <w:spacing w:line="360" w:lineRule="auto"/>
        <w:jc w:val="both"/>
      </w:pPr>
      <w:r>
        <w:t>Cena oferty brutto jest ceną ryczałtową za cały okres realizacji zamówienia.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brutto ……………………………….. zł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b/>
          <w:bCs/>
          <w:color w:val="000000"/>
        </w:rPr>
        <w:t xml:space="preserve">(słownie brutto: ………………………………………………………………………………………….)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w tym: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lastRenderedPageBreak/>
        <w:t xml:space="preserve">cena netto: ………………………….. zł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(słownie netto: ………………………………………………………………………….……………….) </w:t>
      </w:r>
    </w:p>
    <w:p w:rsidR="008326D5" w:rsidRDefault="008326D5" w:rsidP="008326D5">
      <w:pPr>
        <w:spacing w:line="36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Podatek VAT według stawki …… % w kwocie: …………………………………… zł </w:t>
      </w:r>
    </w:p>
    <w:p w:rsidR="008326D5" w:rsidRDefault="008326D5" w:rsidP="008326D5">
      <w:pPr>
        <w:spacing w:line="360" w:lineRule="auto"/>
      </w:pPr>
      <w:r>
        <w:t xml:space="preserve">(słownie podatek VAT: ……………………………………………………………….…………………) </w:t>
      </w:r>
    </w:p>
    <w:p w:rsidR="008326D5" w:rsidRDefault="008326D5" w:rsidP="008326D5">
      <w:pPr>
        <w:pStyle w:val="Akapitzlist"/>
        <w:numPr>
          <w:ilvl w:val="0"/>
          <w:numId w:val="9"/>
        </w:numPr>
        <w:spacing w:after="200" w:line="360" w:lineRule="auto"/>
        <w:contextualSpacing/>
      </w:pPr>
      <w:r>
        <w:rPr>
          <w:color w:val="000000"/>
        </w:rPr>
        <w:t xml:space="preserve">Informujemy, że wybór naszej oferty będzie prowadzić do powstania u Zamawiającego obowiązku podatkowego (tj. obowiązku naliczenia i odprowadzenia podatku od towarów i usług przez zamawiającego), w związku z czym wskazujemy nazwę (rodzaj) usługi, której świadczenie będzie prowadzić do jego powstania oraz jej wartość bez kwoty podatku VAT: </w:t>
      </w:r>
    </w:p>
    <w:tbl>
      <w:tblPr>
        <w:tblStyle w:val="Tabela-Siatka"/>
        <w:tblW w:w="0" w:type="auto"/>
        <w:tblInd w:w="57" w:type="dxa"/>
        <w:tblLook w:val="04A0" w:firstRow="1" w:lastRow="0" w:firstColumn="1" w:lastColumn="0" w:noHBand="0" w:noVBand="1"/>
      </w:tblPr>
      <w:tblGrid>
        <w:gridCol w:w="760"/>
        <w:gridCol w:w="5381"/>
        <w:gridCol w:w="3071"/>
      </w:tblGrid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L. p.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  <w:r>
              <w:t xml:space="preserve">Nazwa (rodzaj) usługi, której świadczenie będzie prowadzić do powstania obowiązku podatkowego u Zamawiającego </w:t>
            </w:r>
          </w:p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  <w:r>
              <w:t xml:space="preserve">Wartość usługi bez kwoty podatku VAT </w:t>
            </w:r>
          </w:p>
          <w:p w:rsidR="008326D5" w:rsidRDefault="008326D5">
            <w:pPr>
              <w:spacing w:line="360" w:lineRule="auto"/>
            </w:pPr>
          </w:p>
        </w:tc>
      </w:tr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  <w:tr w:rsidR="008326D5" w:rsidTr="008326D5"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</w:pPr>
            <w: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</w:tbl>
    <w:p w:rsidR="008326D5" w:rsidRDefault="008326D5" w:rsidP="008326D5">
      <w:pPr>
        <w:spacing w:line="360" w:lineRule="auto"/>
        <w:rPr>
          <w:rFonts w:cs="Cambria"/>
          <w:b/>
          <w:bCs/>
          <w:i/>
          <w:iCs/>
          <w:color w:val="000000"/>
        </w:rPr>
      </w:pPr>
    </w:p>
    <w:p w:rsidR="008326D5" w:rsidRDefault="008326D5" w:rsidP="008326D5">
      <w:pPr>
        <w:spacing w:line="360" w:lineRule="auto"/>
        <w:jc w:val="both"/>
        <w:rPr>
          <w:rFonts w:cs="Cambria"/>
          <w:color w:val="000000"/>
        </w:rPr>
      </w:pPr>
      <w:r>
        <w:rPr>
          <w:rFonts w:cs="Cambria"/>
          <w:b/>
          <w:bCs/>
          <w:i/>
          <w:iCs/>
          <w:color w:val="000000"/>
        </w:rPr>
        <w:t xml:space="preserve">Uwaga: Wypełnić tylko w przypadku gdy </w:t>
      </w:r>
      <w:r>
        <w:rPr>
          <w:rFonts w:cs="Cambria"/>
          <w:i/>
          <w:iCs/>
          <w:color w:val="000000"/>
        </w:rPr>
        <w:t>wybór oferty będzie prowadzić do powstania</w:t>
      </w:r>
      <w:r>
        <w:rPr>
          <w:rFonts w:cs="Cambria"/>
          <w:i/>
          <w:iCs/>
          <w:color w:val="000000"/>
        </w:rPr>
        <w:br/>
        <w:t xml:space="preserve"> u Zamawiającego obowiązku podatkowego (tj. obowiązku naliczenia i odprowadzenia podatku od towarów i usług przez zamawiającego). </w:t>
      </w:r>
    </w:p>
    <w:p w:rsidR="008326D5" w:rsidRDefault="008326D5" w:rsidP="008326D5">
      <w:pPr>
        <w:spacing w:line="360" w:lineRule="auto"/>
        <w:jc w:val="both"/>
        <w:rPr>
          <w:u w:val="single"/>
        </w:rPr>
      </w:pPr>
      <w:r>
        <w:rPr>
          <w:rFonts w:cs="Cambria"/>
          <w:b/>
          <w:i/>
          <w:iCs/>
          <w:color w:val="000000"/>
        </w:rPr>
        <w:t>Uwaga: Nie wypełnienie tabeli rozumiane</w:t>
      </w:r>
      <w:r>
        <w:rPr>
          <w:rFonts w:cs="Cambria"/>
          <w:i/>
          <w:iCs/>
          <w:color w:val="000000"/>
        </w:rPr>
        <w:t xml:space="preserve"> będzie przez Zamawiającego jako informacja o tym, </w:t>
      </w:r>
      <w:r>
        <w:rPr>
          <w:rFonts w:cs="Cambria"/>
          <w:i/>
          <w:iCs/>
          <w:color w:val="000000"/>
        </w:rPr>
        <w:br/>
        <w:t xml:space="preserve">że wybór oferty Wykonawcy nie będzie prowadził do powstania u Zamawiającego obowiązku podatkowego </w:t>
      </w:r>
    </w:p>
    <w:p w:rsidR="008326D5" w:rsidRDefault="008326D5" w:rsidP="008326D5">
      <w:pPr>
        <w:pStyle w:val="Akapitzlist"/>
        <w:numPr>
          <w:ilvl w:val="2"/>
          <w:numId w:val="10"/>
        </w:numPr>
        <w:spacing w:after="200" w:line="360" w:lineRule="auto"/>
        <w:contextualSpacing/>
        <w:rPr>
          <w:color w:val="000000"/>
          <w:u w:val="single"/>
        </w:rPr>
      </w:pPr>
      <w:r>
        <w:rPr>
          <w:color w:val="000000"/>
          <w:u w:val="single"/>
        </w:rPr>
        <w:t>Oświadczamy, że do realizacji zamówienia zostanie skierowana następująca osoba</w:t>
      </w:r>
      <w:r w:rsidR="00F52333">
        <w:rPr>
          <w:color w:val="000000"/>
          <w:u w:val="single"/>
        </w:rPr>
        <w:t>/osoby</w:t>
      </w:r>
      <w:r w:rsidR="00F52333">
        <w:rPr>
          <w:rStyle w:val="Odwoanieprzypisudolnego"/>
          <w:color w:val="000000"/>
          <w:u w:val="single"/>
        </w:rPr>
        <w:footnoteReference w:id="1"/>
      </w:r>
      <w:r>
        <w:rPr>
          <w:color w:val="000000"/>
          <w:u w:val="single"/>
        </w:rPr>
        <w:t xml:space="preserve">: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652"/>
        <w:gridCol w:w="5528"/>
      </w:tblGrid>
      <w:tr w:rsidR="008326D5" w:rsidTr="008326D5">
        <w:trPr>
          <w:trHeight w:val="131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>
            <w:pPr>
              <w:spacing w:line="360" w:lineRule="auto"/>
              <w:jc w:val="center"/>
            </w:pPr>
            <w:r>
              <w:t>Imię i nazwisko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6D5" w:rsidRDefault="008326D5" w:rsidP="00BD5FC0">
            <w:pPr>
              <w:spacing w:line="360" w:lineRule="auto"/>
              <w:jc w:val="center"/>
            </w:pPr>
            <w:r>
              <w:t xml:space="preserve">Deklarowana ilość pobytów wskazanej osoby w siedzibie Zamawiającego w </w:t>
            </w:r>
            <w:r w:rsidR="00BD5FC0">
              <w:t>miesiącu</w:t>
            </w:r>
          </w:p>
        </w:tc>
      </w:tr>
      <w:tr w:rsidR="008326D5" w:rsidTr="008326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  <w:p w:rsidR="008326D5" w:rsidRDefault="008326D5">
            <w:pPr>
              <w:spacing w:line="360" w:lineRule="auto"/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5" w:rsidRDefault="008326D5">
            <w:pPr>
              <w:spacing w:line="360" w:lineRule="auto"/>
            </w:pPr>
          </w:p>
        </w:tc>
      </w:tr>
    </w:tbl>
    <w:p w:rsidR="008326D5" w:rsidRDefault="008326D5" w:rsidP="008326D5">
      <w:pPr>
        <w:spacing w:line="36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 xml:space="preserve">*należy wypełnić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lastRenderedPageBreak/>
        <w:t>Składamy niniejszą Ofertę w imieniu własnym* / jako Wykonawcy wspólnie ubiegający się</w:t>
      </w:r>
      <w:r>
        <w:rPr>
          <w:color w:val="000000"/>
        </w:rPr>
        <w:br/>
        <w:t xml:space="preserve"> o udzielenie zamówienia*. Ponadto oświadczamy, że będziemy odpowiadać solidarnie za wykonanie niniejszego zamówienia*. 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color w:val="000000"/>
        </w:rPr>
        <w:t>*</w:t>
      </w:r>
      <w:r>
        <w:rPr>
          <w:i/>
          <w:color w:val="000000"/>
        </w:rPr>
        <w:t>niepotrzebne skreślić lub usunąć</w:t>
      </w:r>
      <w:r>
        <w:rPr>
          <w:color w:val="000000"/>
        </w:rPr>
        <w:t xml:space="preserve">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Wykonawca zastrzega, iż informacje przekazane na stronach od ...... do ..... naszej oferty stanowią tajemnicę przedsiębiorstwa w rozumieniu art. 11 ust. 4 ustawy z dnia 16 kwietnia 1993 r. o zwalczaniu nieuczciwej konkurencji (t. j. Dz. U. z 2003 nr 153 poz.1503,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 xml:space="preserve">. zm.) i nie mogą zostać udostępniane innym podmiotom.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t>Oświadczam/my, że :</w:t>
      </w:r>
    </w:p>
    <w:p w:rsidR="008326D5" w:rsidRDefault="008326D5" w:rsidP="008326D5">
      <w:pPr>
        <w:pStyle w:val="Akapitzlist"/>
        <w:numPr>
          <w:ilvl w:val="0"/>
          <w:numId w:val="12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</w:rPr>
        <w:t xml:space="preserve">Zapoznałem/liśmy się z warunkami zamówienia, przepisami zawartymi w specyfikacji istotnych warunków zamówienia oraz innymi dokumentami stanowiącymi integralną część SIWZ, wzorami umów i przyjmuję/my je bez </w:t>
      </w:r>
      <w:r>
        <w:rPr>
          <w:rFonts w:eastAsia="Times New Roman"/>
          <w:color w:val="000000" w:themeColor="text1"/>
        </w:rPr>
        <w:t>zastrzeżeń oraz, że uważam/y się za związanych niniejszą ofertą przez okres 30 dni licząc od upływu terminu składania ofert,</w:t>
      </w:r>
    </w:p>
    <w:p w:rsidR="008326D5" w:rsidRDefault="008326D5" w:rsidP="008326D5">
      <w:pPr>
        <w:pStyle w:val="Akapitzlist"/>
        <w:numPr>
          <w:ilvl w:val="0"/>
          <w:numId w:val="12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lang w:eastAsia="pl-PL"/>
        </w:rPr>
        <w:t>Zapoznałem/liśmy</w:t>
      </w:r>
      <w:r>
        <w:rPr>
          <w:color w:val="000000" w:themeColor="text1"/>
        </w:rPr>
        <w:t xml:space="preserve">  się z opisem przedmiotu zamówienia, otrzymałem/liśmy od Zamawiającego wszelkie informacje, o które się zwracałem/liśmy  i nie zgłaszam/my żadnych uwag i potrzeb uzupełnienia materiałów i informacji przekazanych przez Zamawiającego a niezbędnych do wykonania przedmiotu umowy.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 xml:space="preserve">Wyceniłem/liśmy całość usług składających się na przedmiot zamówienia.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Akceptuję/my i przyjmuję/my bez zastrzeżeń warunki wymienione we wzorze umowy stanowiącej załącznik nr 7 / 7a do SIWZ.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Akceptuję/my zobowiązania zawarte w SIWZ i innych dokumentach przetargowych dotyczące terminu realizacji zmówienia i warunków płatności.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Jestem/</w:t>
      </w:r>
      <w:proofErr w:type="spellStart"/>
      <w:r>
        <w:rPr>
          <w:rFonts w:eastAsia="Times New Roman"/>
          <w:color w:val="000000" w:themeColor="text1"/>
        </w:rPr>
        <w:t>śmy</w:t>
      </w:r>
      <w:proofErr w:type="spellEnd"/>
      <w:r>
        <w:rPr>
          <w:rFonts w:eastAsia="Times New Roman"/>
          <w:color w:val="000000" w:themeColor="text1"/>
        </w:rPr>
        <w:t xml:space="preserve"> / nie jestem/</w:t>
      </w:r>
      <w:proofErr w:type="spellStart"/>
      <w:r>
        <w:rPr>
          <w:rFonts w:eastAsia="Times New Roman"/>
          <w:color w:val="000000" w:themeColor="text1"/>
        </w:rPr>
        <w:t>śmy</w:t>
      </w:r>
      <w:proofErr w:type="spellEnd"/>
      <w:r>
        <w:rPr>
          <w:rFonts w:eastAsia="Times New Roman"/>
          <w:color w:val="000000" w:themeColor="text1"/>
        </w:rPr>
        <w:t xml:space="preserve"> </w:t>
      </w:r>
      <w:r>
        <w:rPr>
          <w:color w:val="000000" w:themeColor="text1"/>
        </w:rPr>
        <w:t>małym lub średnim przedsiębiorcą</w:t>
      </w:r>
      <w:r>
        <w:rPr>
          <w:rFonts w:eastAsia="Times New Roman"/>
          <w:color w:val="000000" w:themeColor="text1"/>
        </w:rPr>
        <w:t>*</w:t>
      </w:r>
      <w:r>
        <w:rPr>
          <w:color w:val="000000" w:themeColor="text1"/>
        </w:rPr>
        <w:t xml:space="preserve"> 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W przypadku wyboru mojej/naszej oferty, jako najkorzystniejszej zobowiązuję/my się do zawarcia Umowy na warunkach podanych w przetargu i we wzorze umowy, w miejscu i terminie wyznaczonym przez Zamawiającego,</w:t>
      </w:r>
    </w:p>
    <w:p w:rsid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rFonts w:eastAsia="Times New Roman"/>
          <w:color w:val="000000" w:themeColor="text1"/>
        </w:rPr>
        <w:t>Zamierzam/my / nie zamierzam/my zlecić wykonanie następujących części zamówienia podwykonawcy/om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………………………………………………………………………………………………………</w:t>
      </w:r>
    </w:p>
    <w:p w:rsidR="008326D5" w:rsidRDefault="008326D5" w:rsidP="008326D5">
      <w:pPr>
        <w:pStyle w:val="Akapitzlist"/>
        <w:spacing w:line="360" w:lineRule="auto"/>
        <w:ind w:left="644"/>
        <w:jc w:val="both"/>
        <w:rPr>
          <w:color w:val="000000"/>
        </w:rPr>
      </w:pPr>
      <w:r>
        <w:rPr>
          <w:rFonts w:eastAsia="Times New Roman"/>
          <w:i/>
          <w:color w:val="000000" w:themeColor="text1"/>
        </w:rPr>
        <w:t>(wymienić części zamówienia, które Wykonawca zamierza zlecić Podwykonawcom)</w:t>
      </w:r>
    </w:p>
    <w:p w:rsidR="008326D5" w:rsidRPr="008326D5" w:rsidRDefault="008326D5" w:rsidP="008326D5">
      <w:pPr>
        <w:pStyle w:val="Akapitzlist"/>
        <w:numPr>
          <w:ilvl w:val="0"/>
          <w:numId w:val="11"/>
        </w:numPr>
        <w:spacing w:after="200" w:line="360" w:lineRule="auto"/>
        <w:contextualSpacing/>
        <w:jc w:val="both"/>
        <w:rPr>
          <w:color w:val="000000"/>
        </w:rPr>
      </w:pPr>
      <w:r>
        <w:rPr>
          <w:color w:val="000000"/>
        </w:rPr>
        <w:t xml:space="preserve">Załącznikami do oferty są następujące dokumenty, które Zmawiający może wykorzystać na zasadach określonych w art. 26 ust. 6 ustawy PZP w zw. z §10 rozporządzenia: 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……………………………..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………………………………..</w:t>
      </w:r>
    </w:p>
    <w:p w:rsidR="008326D5" w:rsidRDefault="008326D5" w:rsidP="008326D5">
      <w:pPr>
        <w:pStyle w:val="Akapitzlist"/>
        <w:numPr>
          <w:ilvl w:val="0"/>
          <w:numId w:val="13"/>
        </w:numPr>
        <w:spacing w:after="200" w:line="360" w:lineRule="auto"/>
        <w:contextualSpacing/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>………………………………..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……………………., dnia …………………………………       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>Stwierdzam/my, iż jestem/</w:t>
      </w:r>
      <w:proofErr w:type="spellStart"/>
      <w:r>
        <w:rPr>
          <w:rFonts w:eastAsia="Times New Roman" w:cs="Times New Roman"/>
          <w:color w:val="000000" w:themeColor="text1"/>
        </w:rPr>
        <w:t>śmy</w:t>
      </w:r>
      <w:proofErr w:type="spellEnd"/>
      <w:r>
        <w:rPr>
          <w:rFonts w:eastAsia="Times New Roman" w:cs="Times New Roman"/>
          <w:color w:val="000000" w:themeColor="text1"/>
        </w:rPr>
        <w:t xml:space="preserve"> świadomi odpowiedzialności karnej za składanie fałszywych oświadczeń. </w:t>
      </w:r>
    </w:p>
    <w:p w:rsidR="008326D5" w:rsidRDefault="008326D5" w:rsidP="008326D5">
      <w:pPr>
        <w:spacing w:line="360" w:lineRule="auto"/>
        <w:rPr>
          <w:rFonts w:eastAsia="Times New Roman" w:cs="Times New Roman"/>
          <w:color w:val="000000" w:themeColor="text1"/>
        </w:rPr>
      </w:pP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 ...........................................................................</w:t>
      </w:r>
    </w:p>
    <w:p w:rsidR="008326D5" w:rsidRDefault="008326D5" w:rsidP="008326D5">
      <w:pPr>
        <w:spacing w:line="360" w:lineRule="auto"/>
        <w:jc w:val="right"/>
        <w:rPr>
          <w:rFonts w:eastAsia="Times New Roman" w:cs="Times New Roman"/>
          <w:i/>
          <w:iCs/>
          <w:color w:val="000000" w:themeColor="text1"/>
        </w:rPr>
      </w:pPr>
      <w:r>
        <w:rPr>
          <w:rFonts w:eastAsia="Times New Roman" w:cs="Times New Roman"/>
          <w:i/>
          <w:iCs/>
          <w:color w:val="000000" w:themeColor="text1"/>
        </w:rPr>
        <w:t>(podpis i pieczątka Wykonawcy lub upoważnionego przedstawiciela Wykonawcy)</w:t>
      </w:r>
    </w:p>
    <w:p w:rsidR="008326D5" w:rsidRDefault="008326D5" w:rsidP="008326D5">
      <w:pPr>
        <w:spacing w:line="360" w:lineRule="auto"/>
        <w:rPr>
          <w:rFonts w:eastAsia="Times New Roman" w:cs="Arial"/>
          <w:b/>
          <w:color w:val="000000" w:themeColor="text1"/>
        </w:rPr>
      </w:pPr>
    </w:p>
    <w:p w:rsidR="008326D5" w:rsidRDefault="008326D5" w:rsidP="008326D5">
      <w:pPr>
        <w:spacing w:line="360" w:lineRule="auto"/>
      </w:pPr>
    </w:p>
    <w:p w:rsidR="008326D5" w:rsidRDefault="008326D5" w:rsidP="008326D5"/>
    <w:p w:rsidR="008326D5" w:rsidRDefault="008326D5" w:rsidP="008326D5"/>
    <w:p w:rsidR="00CB5F01" w:rsidRPr="00906E76" w:rsidRDefault="00CB5F01" w:rsidP="00906E76"/>
    <w:sectPr w:rsidR="00CB5F01" w:rsidRPr="00906E76" w:rsidSect="00517FC1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B2E" w:rsidRDefault="001F0B2E" w:rsidP="00F57C11">
      <w:pPr>
        <w:spacing w:after="0" w:line="240" w:lineRule="auto"/>
      </w:pPr>
      <w:r>
        <w:separator/>
      </w:r>
    </w:p>
  </w:endnote>
  <w:endnote w:type="continuationSeparator" w:id="0">
    <w:p w:rsidR="001F0B2E" w:rsidRDefault="001F0B2E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B2E" w:rsidRDefault="001F0B2E" w:rsidP="00F57C11">
      <w:pPr>
        <w:spacing w:after="0" w:line="240" w:lineRule="auto"/>
      </w:pPr>
      <w:r>
        <w:separator/>
      </w:r>
    </w:p>
  </w:footnote>
  <w:footnote w:type="continuationSeparator" w:id="0">
    <w:p w:rsidR="001F0B2E" w:rsidRDefault="001F0B2E" w:rsidP="00F57C11">
      <w:pPr>
        <w:spacing w:after="0" w:line="240" w:lineRule="auto"/>
      </w:pPr>
      <w:r>
        <w:continuationSeparator/>
      </w:r>
    </w:p>
  </w:footnote>
  <w:footnote w:id="1">
    <w:p w:rsidR="00F52333" w:rsidRDefault="00F52333">
      <w:pPr>
        <w:pStyle w:val="Tekstprzypisudolnego"/>
      </w:pPr>
      <w:r>
        <w:rPr>
          <w:rStyle w:val="Odwoanieprzypisudolnego"/>
        </w:rPr>
        <w:footnoteRef/>
      </w:r>
      <w:r>
        <w:t xml:space="preserve"> W przypadku, gdy Wykonawca celem wykazania spełnienia warunków udziału w  postępowaniu wskaże do realizacji zamówienia dwie osoby, zamawiający wymaga wpisania w tabeli imion i nazwisk obu osób. Zamawiający wymagać będzie </w:t>
      </w:r>
      <w:r w:rsidRPr="00F52333">
        <w:t>jednoczesnej obecności obu tych osób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1F0B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1F0B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-59.05pt;margin-top:-69.75pt;width:595.7pt;height:67.05pt;z-index:-251655168;mso-position-horizontal-relative:margin;mso-position-vertical-relative:margin" o:allowincell="f">
          <v:imagedata r:id="rId1" o:title="papier firmowy_czb" croptop="3573f" cropbottom="5674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20859"/>
    <w:multiLevelType w:val="hybridMultilevel"/>
    <w:tmpl w:val="5A76F8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B2E"/>
    <w:multiLevelType w:val="hybridMultilevel"/>
    <w:tmpl w:val="BF327090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EEA2378"/>
    <w:multiLevelType w:val="hybridMultilevel"/>
    <w:tmpl w:val="14B25956"/>
    <w:lvl w:ilvl="0" w:tplc="B52E20FC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7254F"/>
    <w:multiLevelType w:val="hybridMultilevel"/>
    <w:tmpl w:val="9A3ED65E"/>
    <w:lvl w:ilvl="0" w:tplc="67269552">
      <w:start w:val="1"/>
      <w:numFmt w:val="decimal"/>
      <w:lvlText w:val="%1."/>
      <w:lvlJc w:val="left"/>
      <w:pPr>
        <w:ind w:left="1146" w:hanging="720"/>
      </w:pPr>
      <w:rPr>
        <w:rFonts w:asciiTheme="minorHAnsi" w:eastAsia="Times New Roman" w:hAnsiTheme="minorHAnsi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32157DD7"/>
    <w:multiLevelType w:val="hybridMultilevel"/>
    <w:tmpl w:val="2C38F012"/>
    <w:lvl w:ilvl="0" w:tplc="04150011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32941A37"/>
    <w:multiLevelType w:val="hybridMultilevel"/>
    <w:tmpl w:val="230278D2"/>
    <w:lvl w:ilvl="0" w:tplc="04150011">
      <w:start w:val="1"/>
      <w:numFmt w:val="decimal"/>
      <w:lvlText w:val="%1)"/>
      <w:lvlJc w:val="left"/>
      <w:pPr>
        <w:ind w:left="1582" w:hanging="360"/>
      </w:pPr>
    </w:lvl>
    <w:lvl w:ilvl="1" w:tplc="04150011">
      <w:start w:val="1"/>
      <w:numFmt w:val="decimal"/>
      <w:lvlText w:val="%2)"/>
      <w:lvlJc w:val="left"/>
      <w:pPr>
        <w:ind w:left="1211" w:hanging="360"/>
      </w:pPr>
    </w:lvl>
    <w:lvl w:ilvl="2" w:tplc="DD78D9C6">
      <w:start w:val="3"/>
      <w:numFmt w:val="decimal"/>
      <w:lvlText w:val="%3."/>
      <w:lvlJc w:val="left"/>
      <w:pPr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6">
    <w:nsid w:val="34BC590D"/>
    <w:multiLevelType w:val="hybridMultilevel"/>
    <w:tmpl w:val="B6E03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65020"/>
    <w:multiLevelType w:val="hybridMultilevel"/>
    <w:tmpl w:val="661819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5905"/>
    <w:multiLevelType w:val="hybridMultilevel"/>
    <w:tmpl w:val="A468CC50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62CA3B59"/>
    <w:multiLevelType w:val="hybridMultilevel"/>
    <w:tmpl w:val="F7DE982E"/>
    <w:lvl w:ilvl="0" w:tplc="55CA8F58">
      <w:start w:val="4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295DF3"/>
    <w:multiLevelType w:val="multilevel"/>
    <w:tmpl w:val="974239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>
    <w:nsid w:val="77F36538"/>
    <w:multiLevelType w:val="hybridMultilevel"/>
    <w:tmpl w:val="3BC208B8"/>
    <w:lvl w:ilvl="0" w:tplc="E1CA9E42">
      <w:start w:val="1"/>
      <w:numFmt w:val="decimal"/>
      <w:lvlText w:val="%1."/>
      <w:lvlJc w:val="left"/>
      <w:pPr>
        <w:ind w:left="9432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152" w:hanging="360"/>
      </w:pPr>
    </w:lvl>
    <w:lvl w:ilvl="2" w:tplc="0415001B" w:tentative="1">
      <w:start w:val="1"/>
      <w:numFmt w:val="lowerRoman"/>
      <w:lvlText w:val="%3."/>
      <w:lvlJc w:val="right"/>
      <w:pPr>
        <w:ind w:left="10872" w:hanging="180"/>
      </w:pPr>
    </w:lvl>
    <w:lvl w:ilvl="3" w:tplc="0415000F" w:tentative="1">
      <w:start w:val="1"/>
      <w:numFmt w:val="decimal"/>
      <w:lvlText w:val="%4."/>
      <w:lvlJc w:val="left"/>
      <w:pPr>
        <w:ind w:left="11592" w:hanging="360"/>
      </w:pPr>
    </w:lvl>
    <w:lvl w:ilvl="4" w:tplc="04150019" w:tentative="1">
      <w:start w:val="1"/>
      <w:numFmt w:val="lowerLetter"/>
      <w:lvlText w:val="%5."/>
      <w:lvlJc w:val="left"/>
      <w:pPr>
        <w:ind w:left="12312" w:hanging="360"/>
      </w:pPr>
    </w:lvl>
    <w:lvl w:ilvl="5" w:tplc="0415001B" w:tentative="1">
      <w:start w:val="1"/>
      <w:numFmt w:val="lowerRoman"/>
      <w:lvlText w:val="%6."/>
      <w:lvlJc w:val="right"/>
      <w:pPr>
        <w:ind w:left="13032" w:hanging="180"/>
      </w:pPr>
    </w:lvl>
    <w:lvl w:ilvl="6" w:tplc="0415000F" w:tentative="1">
      <w:start w:val="1"/>
      <w:numFmt w:val="decimal"/>
      <w:lvlText w:val="%7."/>
      <w:lvlJc w:val="left"/>
      <w:pPr>
        <w:ind w:left="13752" w:hanging="360"/>
      </w:pPr>
    </w:lvl>
    <w:lvl w:ilvl="7" w:tplc="04150019" w:tentative="1">
      <w:start w:val="1"/>
      <w:numFmt w:val="lowerLetter"/>
      <w:lvlText w:val="%8."/>
      <w:lvlJc w:val="left"/>
      <w:pPr>
        <w:ind w:left="14472" w:hanging="360"/>
      </w:pPr>
    </w:lvl>
    <w:lvl w:ilvl="8" w:tplc="041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12">
    <w:nsid w:val="79755877"/>
    <w:multiLevelType w:val="hybridMultilevel"/>
    <w:tmpl w:val="72301696"/>
    <w:lvl w:ilvl="0" w:tplc="798EA1A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1"/>
  </w:num>
  <w:num w:numId="6">
    <w:abstractNumId w:val="0"/>
  </w:num>
  <w:num w:numId="7">
    <w:abstractNumId w:val="4"/>
  </w:num>
  <w:num w:numId="8">
    <w:abstractNumId w:val="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093F3D"/>
    <w:rsid w:val="00114105"/>
    <w:rsid w:val="001F0B2E"/>
    <w:rsid w:val="0020049A"/>
    <w:rsid w:val="002346DB"/>
    <w:rsid w:val="00517FC1"/>
    <w:rsid w:val="00540A16"/>
    <w:rsid w:val="005D270A"/>
    <w:rsid w:val="00637301"/>
    <w:rsid w:val="007811F7"/>
    <w:rsid w:val="008326D5"/>
    <w:rsid w:val="008411C5"/>
    <w:rsid w:val="008511F3"/>
    <w:rsid w:val="00873985"/>
    <w:rsid w:val="00906E76"/>
    <w:rsid w:val="009B65CC"/>
    <w:rsid w:val="00A149A9"/>
    <w:rsid w:val="00AB6DFD"/>
    <w:rsid w:val="00BD5FC0"/>
    <w:rsid w:val="00CA3579"/>
    <w:rsid w:val="00CB5F01"/>
    <w:rsid w:val="00E00576"/>
    <w:rsid w:val="00E80D06"/>
    <w:rsid w:val="00E946CD"/>
    <w:rsid w:val="00F52333"/>
    <w:rsid w:val="00F57C11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">
    <w:name w:val="Nagłówek #1_"/>
    <w:basedOn w:val="Domylnaczcionkaakapitu"/>
    <w:link w:val="Nagwek10"/>
    <w:locked/>
    <w:rsid w:val="008326D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8326D5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ela-Siatka">
    <w:name w:val="Table Grid"/>
    <w:basedOn w:val="Standardowy"/>
    <w:uiPriority w:val="59"/>
    <w:rsid w:val="008326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3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33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33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17F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aliases w:val="sw tekst,Numerowanie,Akapit z listą BS,Kolorowa lista — akcent 11,normalny tekst,List Paragraph,L1,Akapit z listą5,Normal,Akapit z listą1,Akapit z listą3,Akapit z listą11,Obiekt,List Paragraph1,BulletC,Akapit z listą31"/>
    <w:basedOn w:val="Normalny"/>
    <w:link w:val="AkapitzlistZnak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517FC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51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FC1"/>
    <w:rPr>
      <w:b/>
      <w:bCs/>
    </w:rPr>
  </w:style>
  <w:style w:type="paragraph" w:customStyle="1" w:styleId="Default">
    <w:name w:val="Default"/>
    <w:rsid w:val="00517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aliases w:val="sw tekst Znak,Numerowanie Znak,Akapit z listą BS Znak,Kolorowa lista — akcent 11 Znak,normalny tekst Znak,List Paragraph Znak,L1 Znak,Akapit z listą5 Znak,Normal Znak,Akapit z listą1 Znak,Akapit z listą3 Znak,Akapit z listą11 Znak"/>
    <w:link w:val="Akapitzlist"/>
    <w:uiPriority w:val="34"/>
    <w:rsid w:val="00517FC1"/>
    <w:rPr>
      <w:rFonts w:ascii="Calibri" w:hAnsi="Calibri" w:cs="Times New Roman"/>
    </w:rPr>
  </w:style>
  <w:style w:type="character" w:customStyle="1" w:styleId="Nagwek1">
    <w:name w:val="Nagłówek #1_"/>
    <w:basedOn w:val="Domylnaczcionkaakapitu"/>
    <w:link w:val="Nagwek10"/>
    <w:locked/>
    <w:rsid w:val="008326D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8326D5"/>
    <w:pPr>
      <w:widowControl w:val="0"/>
      <w:shd w:val="clear" w:color="auto" w:fill="FFFFFF"/>
      <w:spacing w:before="300" w:after="78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ela-Siatka">
    <w:name w:val="Table Grid"/>
    <w:basedOn w:val="Standardowy"/>
    <w:uiPriority w:val="59"/>
    <w:rsid w:val="008326D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5233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5233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5233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277D7-8768-471B-A48B-6B4ABAC90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2</cp:revision>
  <cp:lastPrinted>2018-03-20T12:27:00Z</cp:lastPrinted>
  <dcterms:created xsi:type="dcterms:W3CDTF">2018-03-20T12:27:00Z</dcterms:created>
  <dcterms:modified xsi:type="dcterms:W3CDTF">2018-03-20T12:27:00Z</dcterms:modified>
</cp:coreProperties>
</file>