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8F7" w:rsidRPr="0019427E" w:rsidRDefault="00FD38F7" w:rsidP="00FD38F7">
      <w:pPr>
        <w:pStyle w:val="Bezodstpw"/>
        <w:jc w:val="right"/>
        <w:rPr>
          <w:rFonts w:ascii="Calibri Light" w:hAnsi="Calibri Light" w:cs="Calibri Light"/>
          <w:szCs w:val="20"/>
          <w:lang w:eastAsia="pl-PL"/>
        </w:rPr>
      </w:pPr>
      <w:bookmarkStart w:id="0" w:name="_GoBack"/>
      <w:bookmarkEnd w:id="0"/>
      <w:r w:rsidRPr="0019427E">
        <w:rPr>
          <w:rFonts w:ascii="Calibri Light" w:hAnsi="Calibri Light" w:cs="Calibri Light"/>
          <w:szCs w:val="20"/>
          <w:lang w:eastAsia="pl-PL"/>
        </w:rPr>
        <w:t>Załącznik nr 2</w:t>
      </w:r>
      <w:r>
        <w:rPr>
          <w:rFonts w:ascii="Calibri Light" w:hAnsi="Calibri Light" w:cs="Calibri Light"/>
          <w:szCs w:val="20"/>
          <w:lang w:eastAsia="pl-PL"/>
        </w:rPr>
        <w:t>b</w:t>
      </w:r>
    </w:p>
    <w:p w:rsidR="00FD38F7" w:rsidRPr="0019427E" w:rsidRDefault="00FD38F7" w:rsidP="00FD38F7">
      <w:pPr>
        <w:pStyle w:val="Bezodstpw"/>
        <w:jc w:val="both"/>
        <w:rPr>
          <w:rFonts w:ascii="Calibri Light" w:hAnsi="Calibri Light" w:cs="Calibri Light"/>
          <w:szCs w:val="20"/>
          <w:lang w:eastAsia="pl-PL"/>
        </w:rPr>
      </w:pPr>
    </w:p>
    <w:p w:rsidR="00FD38F7" w:rsidRPr="0019427E" w:rsidRDefault="00FD38F7" w:rsidP="00FD38F7">
      <w:pPr>
        <w:pStyle w:val="Bezodstpw"/>
        <w:jc w:val="center"/>
        <w:rPr>
          <w:rFonts w:ascii="Calibri Light" w:hAnsi="Calibri Light" w:cs="Calibri Light"/>
          <w:b/>
          <w:szCs w:val="20"/>
          <w:lang w:eastAsia="pl-PL"/>
        </w:rPr>
      </w:pPr>
      <w:r w:rsidRPr="0019427E">
        <w:rPr>
          <w:rFonts w:ascii="Calibri Light" w:hAnsi="Calibri Light" w:cs="Calibri Light"/>
          <w:b/>
          <w:szCs w:val="20"/>
          <w:lang w:eastAsia="pl-PL"/>
        </w:rPr>
        <w:t xml:space="preserve">UMOWA nr - </w:t>
      </w:r>
    </w:p>
    <w:p w:rsidR="00FD38F7" w:rsidRPr="0019427E" w:rsidRDefault="00FD38F7" w:rsidP="00FD38F7">
      <w:pPr>
        <w:pStyle w:val="Bezodstpw"/>
        <w:jc w:val="center"/>
        <w:rPr>
          <w:rFonts w:ascii="Calibri Light" w:hAnsi="Calibri Light" w:cs="Calibri Light"/>
          <w:b/>
          <w:szCs w:val="20"/>
          <w:lang w:eastAsia="pl-PL"/>
        </w:rPr>
      </w:pPr>
    </w:p>
    <w:p w:rsidR="00FD38F7" w:rsidRPr="0019427E" w:rsidRDefault="00FD38F7" w:rsidP="00FD38F7">
      <w:pPr>
        <w:pStyle w:val="Bezodstpw"/>
        <w:rPr>
          <w:rFonts w:ascii="Calibri Light" w:hAnsi="Calibri Light" w:cs="Calibri Light"/>
          <w:iCs/>
          <w:szCs w:val="20"/>
        </w:rPr>
      </w:pPr>
      <w:r w:rsidRPr="0019427E">
        <w:rPr>
          <w:rFonts w:ascii="Calibri Light" w:hAnsi="Calibri Light" w:cs="Calibri Light"/>
          <w:iCs/>
          <w:szCs w:val="20"/>
        </w:rPr>
        <w:t>zawarta w dniu ………………………………… w Łodzi pomiędzy:</w:t>
      </w:r>
    </w:p>
    <w:p w:rsidR="00FD38F7" w:rsidRPr="0019427E" w:rsidRDefault="00FD38F7" w:rsidP="00FD38F7">
      <w:pPr>
        <w:pStyle w:val="Bezodstpw"/>
        <w:rPr>
          <w:rFonts w:ascii="Calibri Light" w:hAnsi="Calibri Light" w:cs="Calibri Light"/>
          <w:b/>
          <w:bCs/>
          <w:szCs w:val="20"/>
        </w:rPr>
      </w:pPr>
      <w:bookmarkStart w:id="1" w:name="_Hlk514589883"/>
      <w:r w:rsidRPr="0019427E">
        <w:rPr>
          <w:rFonts w:ascii="Calibri Light" w:hAnsi="Calibri Light" w:cs="Calibri Light"/>
          <w:b/>
          <w:bCs/>
          <w:szCs w:val="20"/>
        </w:rPr>
        <w:t>Muzeum Archeologicznym i Etnograficznym w Łodzi, Plac Wolności 14</w:t>
      </w:r>
      <w:bookmarkEnd w:id="1"/>
      <w:r w:rsidRPr="0019427E">
        <w:rPr>
          <w:rFonts w:ascii="Calibri Light" w:hAnsi="Calibri Light" w:cs="Calibri Light"/>
          <w:b/>
          <w:bCs/>
          <w:szCs w:val="20"/>
        </w:rPr>
        <w:t>,</w:t>
      </w:r>
    </w:p>
    <w:p w:rsidR="00FD38F7" w:rsidRPr="0019427E" w:rsidRDefault="00FD38F7" w:rsidP="00FD38F7">
      <w:pPr>
        <w:pStyle w:val="Bezodstpw"/>
        <w:rPr>
          <w:rFonts w:ascii="Calibri Light" w:hAnsi="Calibri Light" w:cs="Calibri Light"/>
          <w:szCs w:val="20"/>
        </w:rPr>
      </w:pPr>
      <w:r w:rsidRPr="0019427E">
        <w:rPr>
          <w:rFonts w:ascii="Calibri Light" w:hAnsi="Calibri Light" w:cs="Calibri Light"/>
          <w:szCs w:val="20"/>
        </w:rPr>
        <w:t xml:space="preserve">NIP: </w:t>
      </w:r>
      <w:r w:rsidRPr="0019427E">
        <w:rPr>
          <w:rFonts w:ascii="Calibri Light" w:hAnsi="Calibri Light" w:cs="Calibri Light"/>
          <w:b/>
          <w:bCs/>
          <w:szCs w:val="20"/>
        </w:rPr>
        <w:t xml:space="preserve">724-1000 - 413, </w:t>
      </w:r>
      <w:r w:rsidRPr="0019427E">
        <w:rPr>
          <w:rFonts w:ascii="Calibri Light" w:hAnsi="Calibri Light" w:cs="Calibri Light"/>
          <w:szCs w:val="20"/>
        </w:rPr>
        <w:t xml:space="preserve">REGON: </w:t>
      </w:r>
      <w:r w:rsidRPr="0019427E">
        <w:rPr>
          <w:rFonts w:ascii="Calibri Light" w:hAnsi="Calibri Light" w:cs="Calibri Light"/>
          <w:b/>
          <w:bCs/>
          <w:szCs w:val="20"/>
        </w:rPr>
        <w:t xml:space="preserve">000277635, </w:t>
      </w:r>
      <w:r w:rsidRPr="0019427E">
        <w:rPr>
          <w:rFonts w:ascii="Calibri Light" w:hAnsi="Calibri Light" w:cs="Calibri Light"/>
          <w:szCs w:val="20"/>
        </w:rPr>
        <w:t>reprezentowanym przez:</w:t>
      </w:r>
    </w:p>
    <w:p w:rsidR="00FD38F7" w:rsidRPr="0019427E" w:rsidRDefault="00FD38F7" w:rsidP="00FD38F7">
      <w:pPr>
        <w:pStyle w:val="Bezodstpw"/>
        <w:rPr>
          <w:rFonts w:ascii="Calibri Light" w:hAnsi="Calibri Light" w:cs="Calibri Light"/>
          <w:b/>
          <w:bCs/>
          <w:szCs w:val="20"/>
        </w:rPr>
      </w:pPr>
      <w:r w:rsidRPr="0019427E">
        <w:rPr>
          <w:rFonts w:ascii="Calibri Light" w:hAnsi="Calibri Light" w:cs="Calibri Light"/>
          <w:b/>
          <w:bCs/>
          <w:szCs w:val="20"/>
        </w:rPr>
        <w:t>……………………………………………………………………………………….</w:t>
      </w:r>
    </w:p>
    <w:p w:rsidR="00FD38F7" w:rsidRPr="0019427E" w:rsidRDefault="00FD38F7" w:rsidP="00FD38F7">
      <w:pPr>
        <w:pStyle w:val="Bezodstpw"/>
        <w:rPr>
          <w:rFonts w:ascii="Calibri Light" w:hAnsi="Calibri Light" w:cs="Calibri Light"/>
          <w:b/>
          <w:bCs/>
          <w:szCs w:val="20"/>
        </w:rPr>
      </w:pPr>
      <w:r w:rsidRPr="0019427E">
        <w:rPr>
          <w:rFonts w:ascii="Calibri Light" w:hAnsi="Calibri Light" w:cs="Calibri Light"/>
          <w:szCs w:val="20"/>
        </w:rPr>
        <w:t xml:space="preserve">zwanym dalej </w:t>
      </w:r>
      <w:r w:rsidRPr="0019427E">
        <w:rPr>
          <w:rFonts w:ascii="Calibri Light" w:hAnsi="Calibri Light" w:cs="Calibri Light"/>
          <w:b/>
          <w:bCs/>
          <w:szCs w:val="20"/>
        </w:rPr>
        <w:t xml:space="preserve">„Zamawiającym”, </w:t>
      </w:r>
    </w:p>
    <w:p w:rsidR="00FD38F7" w:rsidRPr="0019427E" w:rsidRDefault="00FD38F7" w:rsidP="00FD38F7">
      <w:pPr>
        <w:pStyle w:val="Bezodstpw"/>
        <w:rPr>
          <w:rFonts w:ascii="Calibri Light" w:hAnsi="Calibri Light" w:cs="Calibri Light"/>
          <w:bCs/>
          <w:szCs w:val="20"/>
        </w:rPr>
      </w:pPr>
      <w:r w:rsidRPr="0019427E">
        <w:rPr>
          <w:rFonts w:ascii="Calibri Light" w:hAnsi="Calibri Light" w:cs="Calibri Light"/>
          <w:bCs/>
          <w:szCs w:val="20"/>
        </w:rPr>
        <w:t>a</w:t>
      </w:r>
    </w:p>
    <w:p w:rsidR="00FD38F7" w:rsidRPr="0019427E" w:rsidRDefault="00FD38F7" w:rsidP="00FD38F7">
      <w:pPr>
        <w:pStyle w:val="Bezodstpw"/>
        <w:rPr>
          <w:rFonts w:ascii="Calibri Light" w:hAnsi="Calibri Light" w:cs="Calibri Light"/>
          <w:bCs/>
          <w:szCs w:val="20"/>
        </w:rPr>
      </w:pPr>
      <w:r w:rsidRPr="0019427E">
        <w:rPr>
          <w:rFonts w:ascii="Calibri Light" w:hAnsi="Calibri Light" w:cs="Calibri Light"/>
          <w:bCs/>
          <w:szCs w:val="20"/>
        </w:rPr>
        <w:t>…………………………………………….</w:t>
      </w:r>
    </w:p>
    <w:p w:rsidR="00FD38F7" w:rsidRPr="0019427E" w:rsidRDefault="00FD38F7" w:rsidP="00FD38F7">
      <w:pPr>
        <w:pStyle w:val="Bezodstpw"/>
        <w:rPr>
          <w:rFonts w:ascii="Calibri Light" w:hAnsi="Calibri Light" w:cs="Calibri Light"/>
          <w:b/>
          <w:bCs/>
          <w:szCs w:val="20"/>
        </w:rPr>
      </w:pPr>
      <w:r w:rsidRPr="0019427E">
        <w:rPr>
          <w:rFonts w:ascii="Calibri Light" w:hAnsi="Calibri Light" w:cs="Calibri Light"/>
          <w:szCs w:val="20"/>
        </w:rPr>
        <w:t>reprezentowaną przez:</w:t>
      </w:r>
    </w:p>
    <w:p w:rsidR="00FD38F7" w:rsidRPr="0019427E" w:rsidRDefault="00FD38F7" w:rsidP="00FD38F7">
      <w:pPr>
        <w:pStyle w:val="Bezodstpw"/>
        <w:rPr>
          <w:rFonts w:ascii="Calibri Light" w:hAnsi="Calibri Light" w:cs="Calibri Light"/>
          <w:bCs/>
          <w:szCs w:val="20"/>
        </w:rPr>
      </w:pPr>
      <w:r w:rsidRPr="0019427E">
        <w:rPr>
          <w:rFonts w:ascii="Calibri Light" w:hAnsi="Calibri Light" w:cs="Calibri Light"/>
          <w:bCs/>
          <w:szCs w:val="20"/>
        </w:rPr>
        <w:t>…………………………………………….</w:t>
      </w:r>
    </w:p>
    <w:p w:rsidR="00FD38F7" w:rsidRPr="0019427E" w:rsidRDefault="00FD38F7" w:rsidP="00FD38F7">
      <w:pPr>
        <w:pStyle w:val="Bezodstpw"/>
        <w:rPr>
          <w:rFonts w:ascii="Calibri Light" w:hAnsi="Calibri Light" w:cs="Calibri Light"/>
          <w:b/>
          <w:bCs/>
          <w:szCs w:val="20"/>
        </w:rPr>
      </w:pPr>
      <w:r w:rsidRPr="0019427E">
        <w:rPr>
          <w:rFonts w:ascii="Calibri Light" w:hAnsi="Calibri Light" w:cs="Calibri Light"/>
          <w:szCs w:val="20"/>
        </w:rPr>
        <w:t xml:space="preserve">zwaną dalej </w:t>
      </w:r>
      <w:r w:rsidRPr="0019427E">
        <w:rPr>
          <w:rFonts w:ascii="Calibri Light" w:hAnsi="Calibri Light" w:cs="Calibri Light"/>
          <w:b/>
          <w:bCs/>
          <w:szCs w:val="20"/>
        </w:rPr>
        <w:t xml:space="preserve">„Wykonawcą”.  </w:t>
      </w:r>
    </w:p>
    <w:p w:rsidR="00FD38F7" w:rsidRPr="0019427E" w:rsidRDefault="00FD38F7" w:rsidP="00FD38F7">
      <w:pPr>
        <w:pStyle w:val="Bezodstpw"/>
        <w:jc w:val="both"/>
        <w:rPr>
          <w:rFonts w:ascii="Calibri Light" w:hAnsi="Calibri Light" w:cs="Calibri Light"/>
          <w:szCs w:val="20"/>
          <w:lang w:eastAsia="pl-PL"/>
        </w:rPr>
      </w:pPr>
    </w:p>
    <w:p w:rsidR="00FD38F7" w:rsidRPr="00FD38F7" w:rsidRDefault="00FD38F7" w:rsidP="00FD38F7">
      <w:pPr>
        <w:pStyle w:val="Nagwek1"/>
        <w:jc w:val="center"/>
        <w:rPr>
          <w:color w:val="000000" w:themeColor="text1"/>
          <w:sz w:val="22"/>
          <w:szCs w:val="22"/>
        </w:rPr>
      </w:pPr>
      <w:r w:rsidRPr="00FD38F7">
        <w:rPr>
          <w:color w:val="000000" w:themeColor="text1"/>
          <w:sz w:val="22"/>
          <w:szCs w:val="22"/>
        </w:rPr>
        <w:t>§ 1</w:t>
      </w:r>
      <w:r w:rsidRPr="00FD38F7">
        <w:rPr>
          <w:color w:val="000000" w:themeColor="text1"/>
          <w:sz w:val="22"/>
          <w:szCs w:val="22"/>
        </w:rPr>
        <w:br/>
        <w:t>Przedmiot umowy</w:t>
      </w:r>
    </w:p>
    <w:p w:rsidR="00FD38F7" w:rsidRPr="00FD38F7" w:rsidRDefault="00FD38F7" w:rsidP="00FD38F7">
      <w:pPr>
        <w:pStyle w:val="Akapitzlist"/>
        <w:numPr>
          <w:ilvl w:val="0"/>
          <w:numId w:val="31"/>
        </w:numPr>
        <w:spacing w:line="276" w:lineRule="auto"/>
        <w:contextualSpacing/>
        <w:jc w:val="both"/>
        <w:rPr>
          <w:rFonts w:asciiTheme="majorHAnsi" w:hAnsiTheme="majorHAnsi" w:cs="Calibri Light"/>
          <w:b/>
          <w:color w:val="000000" w:themeColor="text1"/>
        </w:rPr>
      </w:pPr>
      <w:r w:rsidRPr="00FD38F7">
        <w:rPr>
          <w:rFonts w:asciiTheme="majorHAnsi" w:hAnsiTheme="majorHAnsi" w:cs="Calibri Light"/>
          <w:color w:val="000000" w:themeColor="text1"/>
        </w:rPr>
        <w:t xml:space="preserve">Przedmiotem zamówienia jest zaprojektowanie, wykonanie i montaż materiałów promocyjnych dla projektu pn. „Modernizacja budynków „B”, „D”, „E” i pomieszczeń wraz z dziedzińcem Muzeum Archeologicznego i Etnograficznego w Łodzi” realizowanego w ramach działania 8.1 oś priorytetowa VIII Ochrona dziedzictwa kulturowego i rozwój zasobów kultury Programu Operacyjnego Infrastruktura i Środowisko 2014-2020, w zakresie </w:t>
      </w:r>
      <w:r w:rsidRPr="00FD38F7">
        <w:rPr>
          <w:rFonts w:asciiTheme="majorHAnsi" w:hAnsiTheme="majorHAnsi" w:cs="Calibri Light"/>
          <w:b/>
          <w:color w:val="000000" w:themeColor="text1"/>
        </w:rPr>
        <w:t>części 2 zamówienia - Wykonanie dokumentacji fotograficznej oraz prezentacji multimedialnej.</w:t>
      </w:r>
    </w:p>
    <w:p w:rsidR="00FD38F7" w:rsidRPr="00FD38F7" w:rsidRDefault="00FD38F7" w:rsidP="00FD38F7">
      <w:pPr>
        <w:pStyle w:val="Akapitzlist"/>
        <w:numPr>
          <w:ilvl w:val="0"/>
          <w:numId w:val="31"/>
        </w:numPr>
        <w:spacing w:line="276" w:lineRule="auto"/>
        <w:contextualSpacing/>
        <w:jc w:val="both"/>
        <w:rPr>
          <w:rFonts w:asciiTheme="majorHAnsi" w:hAnsiTheme="majorHAnsi" w:cs="Calibri Light"/>
          <w:b/>
          <w:color w:val="000000" w:themeColor="text1"/>
        </w:rPr>
      </w:pPr>
      <w:r w:rsidRPr="00FD38F7">
        <w:rPr>
          <w:rFonts w:asciiTheme="majorHAnsi" w:hAnsiTheme="majorHAnsi" w:cs="Calibri Light"/>
          <w:color w:val="000000" w:themeColor="text1"/>
        </w:rPr>
        <w:t>Przedmiot zamówienia został szczegółowo opisany w pkt. II.2 Zapytania ofertowego stanowiącego załącznik nr 1 do niniejszej Umowy.</w:t>
      </w:r>
    </w:p>
    <w:p w:rsidR="00FD38F7" w:rsidRPr="00FD38F7" w:rsidRDefault="00FD38F7" w:rsidP="00FD38F7">
      <w:pPr>
        <w:pStyle w:val="Nagwek1"/>
        <w:jc w:val="center"/>
        <w:rPr>
          <w:color w:val="000000" w:themeColor="text1"/>
          <w:sz w:val="22"/>
          <w:szCs w:val="22"/>
        </w:rPr>
      </w:pPr>
      <w:r w:rsidRPr="00FD38F7">
        <w:rPr>
          <w:color w:val="000000" w:themeColor="text1"/>
          <w:sz w:val="22"/>
          <w:szCs w:val="22"/>
        </w:rPr>
        <w:t>§ 2</w:t>
      </w:r>
      <w:r w:rsidRPr="00FD38F7">
        <w:rPr>
          <w:color w:val="000000" w:themeColor="text1"/>
          <w:sz w:val="22"/>
          <w:szCs w:val="22"/>
        </w:rPr>
        <w:br/>
        <w:t>Miejsce wykonania zamówienia</w:t>
      </w:r>
    </w:p>
    <w:p w:rsidR="00FD38F7" w:rsidRPr="00FD38F7" w:rsidRDefault="00FD38F7" w:rsidP="00FD38F7">
      <w:pPr>
        <w:pStyle w:val="Bezodstpw"/>
        <w:jc w:val="both"/>
        <w:rPr>
          <w:rFonts w:asciiTheme="majorHAnsi" w:hAnsiTheme="majorHAnsi" w:cs="Calibri Light"/>
          <w:color w:val="000000" w:themeColor="text1"/>
        </w:rPr>
      </w:pPr>
      <w:r w:rsidRPr="00FD38F7">
        <w:rPr>
          <w:rFonts w:asciiTheme="majorHAnsi" w:hAnsiTheme="majorHAnsi" w:cs="Calibri Light"/>
          <w:color w:val="000000" w:themeColor="text1"/>
        </w:rPr>
        <w:t>Usługa będzie wykonywana na terenie Muzeum Archeologicznego i Etnograficznego w Łodzi, Plac Wolności 14</w:t>
      </w:r>
    </w:p>
    <w:p w:rsidR="00FD38F7" w:rsidRPr="00FD38F7" w:rsidRDefault="00FD38F7" w:rsidP="00FD38F7">
      <w:pPr>
        <w:pStyle w:val="Nagwek1"/>
        <w:jc w:val="center"/>
        <w:rPr>
          <w:color w:val="000000" w:themeColor="text1"/>
          <w:sz w:val="22"/>
          <w:szCs w:val="22"/>
        </w:rPr>
      </w:pPr>
      <w:r w:rsidRPr="00FD38F7">
        <w:rPr>
          <w:color w:val="000000" w:themeColor="text1"/>
          <w:sz w:val="22"/>
          <w:szCs w:val="22"/>
        </w:rPr>
        <w:t>§ 3</w:t>
      </w:r>
      <w:r w:rsidRPr="00FD38F7">
        <w:rPr>
          <w:color w:val="000000" w:themeColor="text1"/>
          <w:sz w:val="22"/>
          <w:szCs w:val="22"/>
        </w:rPr>
        <w:br/>
      </w:r>
      <w:r w:rsidRPr="00FD38F7">
        <w:rPr>
          <w:color w:val="000000" w:themeColor="text1"/>
          <w:sz w:val="22"/>
          <w:szCs w:val="22"/>
          <w:lang w:eastAsia="ar-SA"/>
        </w:rPr>
        <w:t>Terminy wykonania umowy</w:t>
      </w:r>
    </w:p>
    <w:p w:rsidR="00FD38F7" w:rsidRPr="00FD38F7" w:rsidRDefault="00FD38F7" w:rsidP="00C71688">
      <w:pPr>
        <w:pStyle w:val="Bezodstpw"/>
        <w:numPr>
          <w:ilvl w:val="0"/>
          <w:numId w:val="30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FD38F7">
        <w:rPr>
          <w:rFonts w:asciiTheme="majorHAnsi" w:hAnsiTheme="majorHAnsi" w:cs="Calibri Light"/>
          <w:color w:val="000000" w:themeColor="text1"/>
          <w:lang w:eastAsia="pl-PL"/>
        </w:rPr>
        <w:t xml:space="preserve">Przedmiot umowy będzie wykonywany </w:t>
      </w:r>
      <w:bookmarkStart w:id="2" w:name="_Hlk520670903"/>
      <w:r w:rsidR="007B7152" w:rsidRPr="007B7152">
        <w:rPr>
          <w:rFonts w:asciiTheme="majorHAnsi" w:hAnsiTheme="majorHAnsi" w:cs="Calibri Light"/>
          <w:color w:val="000000" w:themeColor="text1"/>
          <w:lang w:eastAsia="pl-PL"/>
        </w:rPr>
        <w:t>od dnia udzielenia zamówienia wykonawcy robót budowlanych do maksymalnie 30 dni przed zakończeniem realizacji Projektu. Zamawiający p</w:t>
      </w:r>
      <w:r w:rsidR="002D76BB">
        <w:rPr>
          <w:rFonts w:asciiTheme="majorHAnsi" w:hAnsiTheme="majorHAnsi" w:cs="Calibri Light"/>
          <w:color w:val="000000" w:themeColor="text1"/>
          <w:lang w:eastAsia="pl-PL"/>
        </w:rPr>
        <w:t>l</w:t>
      </w:r>
      <w:r w:rsidR="007B7152" w:rsidRPr="007B7152">
        <w:rPr>
          <w:rFonts w:asciiTheme="majorHAnsi" w:hAnsiTheme="majorHAnsi" w:cs="Calibri Light"/>
          <w:color w:val="000000" w:themeColor="text1"/>
          <w:lang w:eastAsia="pl-PL"/>
        </w:rPr>
        <w:t xml:space="preserve">anuje </w:t>
      </w:r>
      <w:r w:rsidR="002D76BB" w:rsidRPr="002D76BB">
        <w:rPr>
          <w:rFonts w:asciiTheme="majorHAnsi" w:hAnsiTheme="majorHAnsi" w:cs="Calibri Light"/>
          <w:color w:val="000000" w:themeColor="text1"/>
          <w:lang w:eastAsia="pl-PL"/>
        </w:rPr>
        <w:t xml:space="preserve">aby  </w:t>
      </w:r>
      <w:r w:rsidR="00C71688" w:rsidRPr="00C71688">
        <w:rPr>
          <w:rFonts w:asciiTheme="majorHAnsi" w:hAnsiTheme="majorHAnsi" w:cs="Calibri Light"/>
          <w:color w:val="000000" w:themeColor="text1"/>
          <w:lang w:eastAsia="pl-PL"/>
        </w:rPr>
        <w:t xml:space="preserve">opracowanie prezentacji multimedialnej nastąpiło nie później niż </w:t>
      </w:r>
      <w:r w:rsidR="007B7152" w:rsidRPr="007B7152">
        <w:rPr>
          <w:rFonts w:asciiTheme="majorHAnsi" w:hAnsiTheme="majorHAnsi" w:cs="Calibri Light"/>
          <w:color w:val="000000" w:themeColor="text1"/>
          <w:lang w:eastAsia="pl-PL"/>
        </w:rPr>
        <w:t>30 dni od zakończenia realizacji umowy na roboty budowlane.  Planowany termin zakończenia realizacji Projektu 30.06.2020r.</w:t>
      </w:r>
    </w:p>
    <w:p w:rsidR="00FD38F7" w:rsidRPr="00FD38F7" w:rsidRDefault="00FD38F7" w:rsidP="00FD38F7">
      <w:pPr>
        <w:pStyle w:val="Bezodstpw"/>
        <w:numPr>
          <w:ilvl w:val="0"/>
          <w:numId w:val="30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bookmarkStart w:id="3" w:name="_Hlk520670663"/>
      <w:r w:rsidRPr="00FD38F7">
        <w:rPr>
          <w:rFonts w:asciiTheme="majorHAnsi" w:hAnsiTheme="majorHAnsi" w:cs="Calibri Light"/>
          <w:color w:val="000000" w:themeColor="text1"/>
          <w:lang w:eastAsia="pl-PL"/>
        </w:rPr>
        <w:t xml:space="preserve">Zamawiający pocztą elektroniczną powiadomi Wykonawcę o dniu zawarcia umowy z wykonawcą robót budowlanych. </w:t>
      </w:r>
    </w:p>
    <w:bookmarkEnd w:id="2"/>
    <w:bookmarkEnd w:id="3"/>
    <w:p w:rsidR="00FD38F7" w:rsidRPr="00FD38F7" w:rsidRDefault="00FD38F7" w:rsidP="00FD38F7">
      <w:pPr>
        <w:pStyle w:val="Bezodstpw"/>
        <w:numPr>
          <w:ilvl w:val="0"/>
          <w:numId w:val="30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FD38F7">
        <w:rPr>
          <w:rFonts w:asciiTheme="majorHAnsi" w:hAnsiTheme="majorHAnsi" w:cs="Calibri Light"/>
          <w:color w:val="000000" w:themeColor="text1"/>
          <w:lang w:eastAsia="pl-PL"/>
        </w:rPr>
        <w:t xml:space="preserve">W terminie 10 dni od dnia zawarcia umowy z wykonawcą robót budowlanych,  Wykonawca ustali z Zamawiającym Harmonogram wizyt fotografa, o których mowa w </w:t>
      </w:r>
      <w:r w:rsidRPr="00FD38F7">
        <w:rPr>
          <w:rFonts w:asciiTheme="majorHAnsi" w:hAnsiTheme="majorHAnsi"/>
          <w:color w:val="000000" w:themeColor="text1"/>
        </w:rPr>
        <w:t>§3 ust. 2.</w:t>
      </w:r>
    </w:p>
    <w:p w:rsidR="00FD38F7" w:rsidRPr="00FD38F7" w:rsidRDefault="00FD38F7" w:rsidP="00FD38F7">
      <w:pPr>
        <w:pStyle w:val="Bezodstpw"/>
        <w:jc w:val="both"/>
        <w:rPr>
          <w:rFonts w:asciiTheme="majorHAnsi" w:hAnsiTheme="majorHAnsi" w:cs="Calibri Light"/>
          <w:color w:val="000000" w:themeColor="text1"/>
          <w:lang w:eastAsia="pl-PL"/>
        </w:rPr>
      </w:pPr>
    </w:p>
    <w:p w:rsidR="00FD38F7" w:rsidRPr="00FD38F7" w:rsidRDefault="00FD38F7" w:rsidP="00FD38F7">
      <w:pPr>
        <w:pStyle w:val="Nagwek1"/>
        <w:jc w:val="center"/>
        <w:rPr>
          <w:color w:val="000000" w:themeColor="text1"/>
          <w:sz w:val="22"/>
          <w:szCs w:val="22"/>
        </w:rPr>
      </w:pPr>
      <w:r w:rsidRPr="00FD38F7">
        <w:rPr>
          <w:color w:val="000000" w:themeColor="text1"/>
          <w:sz w:val="22"/>
          <w:szCs w:val="22"/>
        </w:rPr>
        <w:lastRenderedPageBreak/>
        <w:t>§ 4</w:t>
      </w:r>
      <w:r w:rsidRPr="00FD38F7">
        <w:rPr>
          <w:color w:val="000000" w:themeColor="text1"/>
          <w:sz w:val="22"/>
          <w:szCs w:val="22"/>
        </w:rPr>
        <w:br/>
        <w:t>Prawa autorskie</w:t>
      </w:r>
    </w:p>
    <w:p w:rsidR="00FD38F7" w:rsidRPr="00FD38F7" w:rsidRDefault="00FD38F7" w:rsidP="00FD38F7">
      <w:pPr>
        <w:pStyle w:val="Bezodstpw"/>
        <w:numPr>
          <w:ilvl w:val="0"/>
          <w:numId w:val="32"/>
        </w:numPr>
        <w:jc w:val="both"/>
        <w:rPr>
          <w:rFonts w:asciiTheme="majorHAnsi" w:hAnsiTheme="majorHAnsi" w:cs="Calibri Light"/>
          <w:color w:val="000000" w:themeColor="text1"/>
        </w:rPr>
      </w:pPr>
      <w:r w:rsidRPr="00FD38F7">
        <w:rPr>
          <w:rFonts w:asciiTheme="majorHAnsi" w:hAnsiTheme="majorHAnsi" w:cs="Calibri Light"/>
          <w:color w:val="000000" w:themeColor="text1"/>
        </w:rPr>
        <w:t xml:space="preserve">Na mocy niniejszej Umowy, w ramach wynagrodzenia określonego w </w:t>
      </w:r>
      <w:r w:rsidRPr="00FD38F7">
        <w:rPr>
          <w:rFonts w:asciiTheme="majorHAnsi" w:hAnsiTheme="majorHAnsi"/>
          <w:color w:val="000000" w:themeColor="text1"/>
        </w:rPr>
        <w:t xml:space="preserve">§ 8, </w:t>
      </w:r>
      <w:r w:rsidRPr="00FD38F7">
        <w:rPr>
          <w:rFonts w:asciiTheme="majorHAnsi" w:hAnsiTheme="majorHAnsi" w:cs="Calibri Light"/>
          <w:color w:val="000000" w:themeColor="text1"/>
        </w:rPr>
        <w:t>Wykonawca przenosi na Zamawiającego autorskie prawa majątkowe do każdego dzieła powstałego w wyniku realizacji Umowy, na wszystkich polach eksploatacji, a w szczególności:</w:t>
      </w:r>
    </w:p>
    <w:p w:rsidR="00FD38F7" w:rsidRPr="00FD38F7" w:rsidRDefault="00FD38F7" w:rsidP="00FD38F7">
      <w:pPr>
        <w:pStyle w:val="Bezodstpw"/>
        <w:numPr>
          <w:ilvl w:val="1"/>
          <w:numId w:val="32"/>
        </w:numPr>
        <w:jc w:val="both"/>
        <w:rPr>
          <w:rFonts w:asciiTheme="majorHAnsi" w:hAnsiTheme="majorHAnsi" w:cs="Calibri Light"/>
          <w:color w:val="000000" w:themeColor="text1"/>
        </w:rPr>
      </w:pPr>
      <w:r w:rsidRPr="00FD38F7">
        <w:rPr>
          <w:rFonts w:asciiTheme="majorHAnsi" w:hAnsiTheme="majorHAnsi" w:cs="Calibri Light"/>
          <w:color w:val="000000" w:themeColor="text1"/>
        </w:rPr>
        <w:t>w zakresie utrwalania i zwielokrotniania dzieła – wytwarzanie jakąkolwiek techniką ich egzemplarzy, w tym techniką zapisu magnetycznego oraz techniką cyfrową;</w:t>
      </w:r>
    </w:p>
    <w:p w:rsidR="00FD38F7" w:rsidRPr="00FD38F7" w:rsidRDefault="00FD38F7" w:rsidP="00FD38F7">
      <w:pPr>
        <w:pStyle w:val="Bezodstpw"/>
        <w:numPr>
          <w:ilvl w:val="1"/>
          <w:numId w:val="32"/>
        </w:numPr>
        <w:jc w:val="both"/>
        <w:rPr>
          <w:rFonts w:asciiTheme="majorHAnsi" w:hAnsiTheme="majorHAnsi" w:cs="Calibri Light"/>
          <w:color w:val="000000" w:themeColor="text1"/>
        </w:rPr>
      </w:pPr>
      <w:r w:rsidRPr="00FD38F7">
        <w:rPr>
          <w:rFonts w:asciiTheme="majorHAnsi" w:hAnsiTheme="majorHAnsi" w:cs="Calibri Light"/>
          <w:color w:val="000000" w:themeColor="text1"/>
        </w:rPr>
        <w:t>w zakresie obrotu oryginałem albo egzemplarzami, na których dzieło utrwalono – wprowadzanie do obrotu, użyczenie lub najem oryginału albo egzemp</w:t>
      </w:r>
      <w:r w:rsidR="00567284">
        <w:rPr>
          <w:rFonts w:asciiTheme="majorHAnsi" w:hAnsiTheme="majorHAnsi" w:cs="Calibri Light"/>
          <w:color w:val="000000" w:themeColor="text1"/>
        </w:rPr>
        <w:t>l</w:t>
      </w:r>
      <w:r w:rsidRPr="00FD38F7">
        <w:rPr>
          <w:rFonts w:asciiTheme="majorHAnsi" w:hAnsiTheme="majorHAnsi" w:cs="Calibri Light"/>
          <w:color w:val="000000" w:themeColor="text1"/>
        </w:rPr>
        <w:t>arzy;</w:t>
      </w:r>
    </w:p>
    <w:p w:rsidR="00FD38F7" w:rsidRPr="00FD38F7" w:rsidRDefault="00FD38F7" w:rsidP="00FD38F7">
      <w:pPr>
        <w:pStyle w:val="Bezodstpw"/>
        <w:numPr>
          <w:ilvl w:val="1"/>
          <w:numId w:val="32"/>
        </w:numPr>
        <w:jc w:val="both"/>
        <w:rPr>
          <w:rFonts w:asciiTheme="majorHAnsi" w:hAnsiTheme="majorHAnsi" w:cs="Calibri Light"/>
          <w:color w:val="000000" w:themeColor="text1"/>
        </w:rPr>
      </w:pPr>
      <w:r w:rsidRPr="00FD38F7">
        <w:rPr>
          <w:rFonts w:asciiTheme="majorHAnsi" w:hAnsiTheme="majorHAnsi" w:cs="Calibri Light"/>
          <w:color w:val="000000" w:themeColor="text1"/>
        </w:rPr>
        <w:t>w zakresie rozpowszechniania dzieła w sposób inny niż określony powyżej – publiczne wykonanie, wystawienie, wyświetlanie, odtworzenie oraz nadawanie i reemitowanie, a także publiczne udostępnianie dzieła w taki sposób, aby każdy mógł mieć do niego dostęp w miejscu i w czasie przez siebie wybranym,</w:t>
      </w:r>
    </w:p>
    <w:p w:rsidR="00FD38F7" w:rsidRPr="00FD38F7" w:rsidRDefault="00FD38F7" w:rsidP="00FD38F7">
      <w:pPr>
        <w:pStyle w:val="Bezodstpw"/>
        <w:numPr>
          <w:ilvl w:val="1"/>
          <w:numId w:val="32"/>
        </w:numPr>
        <w:jc w:val="both"/>
        <w:rPr>
          <w:rFonts w:asciiTheme="majorHAnsi" w:hAnsiTheme="majorHAnsi" w:cs="Calibri Light"/>
          <w:color w:val="000000" w:themeColor="text1"/>
        </w:rPr>
      </w:pPr>
      <w:r w:rsidRPr="00FD38F7">
        <w:rPr>
          <w:rFonts w:asciiTheme="majorHAnsi" w:hAnsiTheme="majorHAnsi" w:cs="Calibri Light"/>
          <w:color w:val="000000" w:themeColor="text1"/>
        </w:rPr>
        <w:t>udostępnianie w sieci Internet.</w:t>
      </w:r>
    </w:p>
    <w:p w:rsidR="00FD38F7" w:rsidRPr="00FD38F7" w:rsidRDefault="00FD38F7" w:rsidP="00FD38F7">
      <w:pPr>
        <w:pStyle w:val="Bezodstpw"/>
        <w:numPr>
          <w:ilvl w:val="0"/>
          <w:numId w:val="32"/>
        </w:numPr>
        <w:jc w:val="both"/>
        <w:rPr>
          <w:rFonts w:asciiTheme="majorHAnsi" w:hAnsiTheme="majorHAnsi" w:cs="Calibri Light"/>
          <w:color w:val="000000" w:themeColor="text1"/>
        </w:rPr>
      </w:pPr>
      <w:r w:rsidRPr="00FD38F7">
        <w:rPr>
          <w:rFonts w:asciiTheme="majorHAnsi" w:hAnsiTheme="majorHAnsi" w:cs="Calibri Light"/>
          <w:color w:val="000000" w:themeColor="text1"/>
        </w:rPr>
        <w:t>Wykonawca udziela Zamawiającemu zezwoleń do dokonywania wszelkich zmian i przeróbek dzieła, w tym również do wykorzystania go w części lub całości oraz łączenia z innymi dziełami.</w:t>
      </w:r>
    </w:p>
    <w:p w:rsidR="00FD38F7" w:rsidRPr="00FD38F7" w:rsidRDefault="00FD38F7" w:rsidP="00FD38F7">
      <w:pPr>
        <w:pStyle w:val="Bezodstpw"/>
        <w:numPr>
          <w:ilvl w:val="0"/>
          <w:numId w:val="32"/>
        </w:numPr>
        <w:jc w:val="both"/>
        <w:rPr>
          <w:rFonts w:asciiTheme="majorHAnsi" w:hAnsiTheme="majorHAnsi" w:cs="Calibri Light"/>
          <w:color w:val="000000" w:themeColor="text1"/>
        </w:rPr>
      </w:pPr>
      <w:r w:rsidRPr="00FD38F7">
        <w:rPr>
          <w:rFonts w:asciiTheme="majorHAnsi" w:hAnsiTheme="majorHAnsi" w:cs="Calibri Light"/>
          <w:color w:val="000000" w:themeColor="text1"/>
        </w:rPr>
        <w:t>Zamawiający ma prawo korzystać i rozpowszechniać dzieło bez oznaczenia ich imieniem i nazwiskiem Wykonawcy.</w:t>
      </w:r>
    </w:p>
    <w:p w:rsidR="00FD38F7" w:rsidRPr="00FD38F7" w:rsidRDefault="00FD38F7" w:rsidP="00FD38F7">
      <w:pPr>
        <w:pStyle w:val="Bezodstpw"/>
        <w:numPr>
          <w:ilvl w:val="0"/>
          <w:numId w:val="32"/>
        </w:numPr>
        <w:jc w:val="both"/>
        <w:rPr>
          <w:rFonts w:asciiTheme="majorHAnsi" w:hAnsiTheme="majorHAnsi" w:cs="Calibri Light"/>
          <w:color w:val="000000" w:themeColor="text1"/>
        </w:rPr>
      </w:pPr>
      <w:r w:rsidRPr="00FD38F7">
        <w:rPr>
          <w:rFonts w:asciiTheme="majorHAnsi" w:hAnsiTheme="majorHAnsi" w:cs="Calibri Light"/>
          <w:color w:val="000000" w:themeColor="text1"/>
        </w:rPr>
        <w:t>Zamawiający ma prawo zbyć nabyte prawa lub upoważnić osoby trzecie do korzystania z uzyskanych zezwoleń.</w:t>
      </w:r>
    </w:p>
    <w:p w:rsidR="00FD38F7" w:rsidRPr="00FD38F7" w:rsidRDefault="00FD38F7" w:rsidP="00FD38F7">
      <w:pPr>
        <w:pStyle w:val="Bezodstpw"/>
        <w:numPr>
          <w:ilvl w:val="0"/>
          <w:numId w:val="32"/>
        </w:numPr>
        <w:jc w:val="both"/>
        <w:rPr>
          <w:rFonts w:asciiTheme="majorHAnsi" w:hAnsiTheme="majorHAnsi" w:cs="Calibri Light"/>
          <w:color w:val="000000" w:themeColor="text1"/>
        </w:rPr>
      </w:pPr>
      <w:r w:rsidRPr="00FD38F7">
        <w:rPr>
          <w:rFonts w:asciiTheme="majorHAnsi" w:hAnsiTheme="majorHAnsi" w:cs="Calibri Light"/>
          <w:color w:val="000000" w:themeColor="text1"/>
        </w:rPr>
        <w:t>Zezwolenia, o których mowa powyżej, są nieodwołane i nie są uzależnione od żadnych warunków oraz zostały udzielone bez prawa wypowiedzenia lub cofnięcia.</w:t>
      </w:r>
    </w:p>
    <w:p w:rsidR="00FD38F7" w:rsidRPr="00FD38F7" w:rsidRDefault="00FD38F7" w:rsidP="00FD38F7">
      <w:pPr>
        <w:pStyle w:val="Nagwek1"/>
        <w:jc w:val="center"/>
        <w:rPr>
          <w:color w:val="000000" w:themeColor="text1"/>
          <w:sz w:val="22"/>
          <w:szCs w:val="22"/>
        </w:rPr>
      </w:pPr>
      <w:r w:rsidRPr="00FD38F7">
        <w:rPr>
          <w:color w:val="000000" w:themeColor="text1"/>
          <w:sz w:val="22"/>
          <w:szCs w:val="22"/>
        </w:rPr>
        <w:t>§ 5</w:t>
      </w:r>
      <w:r w:rsidRPr="00FD38F7">
        <w:rPr>
          <w:color w:val="000000" w:themeColor="text1"/>
          <w:sz w:val="22"/>
          <w:szCs w:val="22"/>
        </w:rPr>
        <w:br/>
        <w:t>Oświadczenia wykonawcy</w:t>
      </w:r>
    </w:p>
    <w:p w:rsidR="00FD38F7" w:rsidRPr="00FD38F7" w:rsidRDefault="00FD38F7" w:rsidP="00FD38F7">
      <w:pPr>
        <w:pStyle w:val="Bezodstpw"/>
        <w:numPr>
          <w:ilvl w:val="0"/>
          <w:numId w:val="21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FD38F7">
        <w:rPr>
          <w:rFonts w:asciiTheme="majorHAnsi" w:hAnsiTheme="majorHAnsi" w:cs="Calibri Light"/>
          <w:color w:val="000000" w:themeColor="text1"/>
          <w:lang w:eastAsia="pl-PL"/>
        </w:rPr>
        <w:t>Wykonawca oświadcza, że jest uprawniony oraz posiada niezbędne kwalifikacje do pełnej realizacji przedmiotu zamówienia.</w:t>
      </w:r>
    </w:p>
    <w:p w:rsidR="00FD38F7" w:rsidRPr="00FD38F7" w:rsidRDefault="00FD38F7" w:rsidP="00FD38F7">
      <w:pPr>
        <w:pStyle w:val="Bezodstpw"/>
        <w:numPr>
          <w:ilvl w:val="0"/>
          <w:numId w:val="21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FD38F7">
        <w:rPr>
          <w:rFonts w:asciiTheme="majorHAnsi" w:hAnsiTheme="majorHAnsi" w:cs="Calibri Light"/>
          <w:color w:val="000000" w:themeColor="text1"/>
          <w:lang w:eastAsia="pl-PL"/>
        </w:rPr>
        <w:t xml:space="preserve">Wykonawca oświadcza, że przedmiot Umowy, o którym mowa w </w:t>
      </w:r>
      <w:r w:rsidRPr="00FD38F7">
        <w:rPr>
          <w:rFonts w:asciiTheme="majorHAnsi" w:hAnsiTheme="majorHAnsi" w:cs="Calibri Light"/>
          <w:b/>
          <w:color w:val="000000" w:themeColor="text1"/>
          <w:lang w:eastAsia="pl-PL"/>
        </w:rPr>
        <w:t>§ 1</w:t>
      </w:r>
      <w:r w:rsidRPr="00FD38F7">
        <w:rPr>
          <w:rFonts w:asciiTheme="majorHAnsi" w:hAnsiTheme="majorHAnsi" w:cs="Calibri Light"/>
          <w:color w:val="000000" w:themeColor="text1"/>
          <w:lang w:eastAsia="pl-PL"/>
        </w:rPr>
        <w:t xml:space="preserve"> zostanie wykonany na najwyższym profesjonalnym poziomie, zgodnie ze wszystkimi obowiązującymi przepisami prawa, zasadami sztuki i zgodnie z interesami Zamawiającego. </w:t>
      </w:r>
    </w:p>
    <w:p w:rsidR="00FD38F7" w:rsidRPr="00FD38F7" w:rsidRDefault="00FD38F7" w:rsidP="00FD38F7">
      <w:pPr>
        <w:pStyle w:val="Bezodstpw"/>
        <w:numPr>
          <w:ilvl w:val="0"/>
          <w:numId w:val="21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FD38F7">
        <w:rPr>
          <w:rFonts w:asciiTheme="majorHAnsi" w:hAnsiTheme="majorHAnsi" w:cs="Calibri Light"/>
          <w:color w:val="000000" w:themeColor="text1"/>
          <w:lang w:eastAsia="pl-PL"/>
        </w:rPr>
        <w:t>Wykonawca zobowiązuje się do ponoszenia pełnej odpowiedzialności za wszelkie szkody wynikłe z tytułu nieprawidłowości powyższego oświadczenia, powstałe bezpośrednio lub pośrednio po stronie Zamawiającego.</w:t>
      </w:r>
    </w:p>
    <w:p w:rsidR="00FD38F7" w:rsidRPr="00FD38F7" w:rsidRDefault="00FD38F7" w:rsidP="00FD38F7">
      <w:pPr>
        <w:pStyle w:val="Nagwek1"/>
        <w:jc w:val="center"/>
        <w:rPr>
          <w:color w:val="000000" w:themeColor="text1"/>
          <w:sz w:val="22"/>
          <w:szCs w:val="22"/>
        </w:rPr>
      </w:pPr>
      <w:r w:rsidRPr="00FD38F7">
        <w:rPr>
          <w:color w:val="000000" w:themeColor="text1"/>
          <w:sz w:val="22"/>
          <w:szCs w:val="22"/>
        </w:rPr>
        <w:t>§ 6</w:t>
      </w:r>
      <w:r w:rsidRPr="00FD38F7">
        <w:rPr>
          <w:color w:val="000000" w:themeColor="text1"/>
          <w:sz w:val="22"/>
          <w:szCs w:val="22"/>
        </w:rPr>
        <w:br/>
        <w:t>Obowiązki stron</w:t>
      </w:r>
    </w:p>
    <w:p w:rsidR="00FD38F7" w:rsidRPr="00FD38F7" w:rsidRDefault="00FD38F7" w:rsidP="00FD38F7">
      <w:pPr>
        <w:pStyle w:val="Bezodstpw"/>
        <w:numPr>
          <w:ilvl w:val="0"/>
          <w:numId w:val="22"/>
        </w:numPr>
        <w:jc w:val="both"/>
        <w:rPr>
          <w:rFonts w:asciiTheme="majorHAnsi" w:hAnsiTheme="majorHAnsi" w:cs="Calibri Light"/>
          <w:b/>
          <w:color w:val="000000" w:themeColor="text1"/>
          <w:lang w:eastAsia="pl-PL"/>
        </w:rPr>
      </w:pPr>
      <w:r w:rsidRPr="00FD38F7">
        <w:rPr>
          <w:rFonts w:asciiTheme="majorHAnsi" w:hAnsiTheme="majorHAnsi" w:cs="Calibri Light"/>
          <w:color w:val="000000" w:themeColor="text1"/>
          <w:lang w:eastAsia="pl-PL"/>
        </w:rPr>
        <w:t xml:space="preserve">W ramach realizacji przedmiotu umowy Wykonawca zobowiązuje się do </w:t>
      </w:r>
      <w:r w:rsidRPr="00FD38F7">
        <w:rPr>
          <w:rFonts w:asciiTheme="majorHAnsi" w:hAnsiTheme="majorHAnsi" w:cs="Calibri Light"/>
          <w:b/>
          <w:color w:val="000000" w:themeColor="text1"/>
          <w:lang w:eastAsia="pl-PL"/>
        </w:rPr>
        <w:t xml:space="preserve"> </w:t>
      </w:r>
      <w:r w:rsidRPr="00FD38F7">
        <w:rPr>
          <w:rFonts w:asciiTheme="majorHAnsi" w:hAnsiTheme="majorHAnsi" w:cs="Calibri Light"/>
          <w:color w:val="000000" w:themeColor="text1"/>
          <w:lang w:eastAsia="pl-PL"/>
        </w:rPr>
        <w:t xml:space="preserve">wykonywania przedmiotu zamówienia wskazanego  w  </w:t>
      </w:r>
      <w:r w:rsidRPr="00FD38F7">
        <w:rPr>
          <w:rFonts w:asciiTheme="majorHAnsi" w:hAnsiTheme="majorHAnsi" w:cs="Calibri Light"/>
          <w:b/>
          <w:color w:val="000000" w:themeColor="text1"/>
          <w:lang w:eastAsia="pl-PL"/>
        </w:rPr>
        <w:t>§ 1</w:t>
      </w:r>
      <w:r w:rsidRPr="00FD38F7">
        <w:rPr>
          <w:rFonts w:asciiTheme="majorHAnsi" w:hAnsiTheme="majorHAnsi" w:cs="Calibri Light"/>
          <w:color w:val="000000" w:themeColor="text1"/>
          <w:lang w:eastAsia="pl-PL"/>
        </w:rPr>
        <w:t xml:space="preserve"> w sposób terminowy i rzetelny.</w:t>
      </w:r>
    </w:p>
    <w:p w:rsidR="00FD38F7" w:rsidRPr="00FD38F7" w:rsidRDefault="00FD38F7" w:rsidP="00FD38F7">
      <w:pPr>
        <w:pStyle w:val="Bezodstpw"/>
        <w:numPr>
          <w:ilvl w:val="0"/>
          <w:numId w:val="22"/>
        </w:numPr>
        <w:jc w:val="both"/>
        <w:rPr>
          <w:rFonts w:asciiTheme="majorHAnsi" w:hAnsiTheme="majorHAnsi" w:cs="Calibri Light"/>
          <w:b/>
          <w:color w:val="000000" w:themeColor="text1"/>
          <w:lang w:eastAsia="pl-PL"/>
        </w:rPr>
      </w:pPr>
      <w:r w:rsidRPr="00FD38F7">
        <w:rPr>
          <w:rFonts w:asciiTheme="majorHAnsi" w:hAnsiTheme="majorHAnsi" w:cs="Calibri Light"/>
          <w:color w:val="000000" w:themeColor="text1"/>
          <w:lang w:eastAsia="pl-PL"/>
        </w:rPr>
        <w:t xml:space="preserve">Jako koordynatora w zakresie realizacji obowiązków umownych Zamawiający upoważnia </w:t>
      </w:r>
      <w:r w:rsidRPr="00FD38F7">
        <w:rPr>
          <w:rFonts w:asciiTheme="majorHAnsi" w:hAnsiTheme="majorHAnsi" w:cs="Calibri Light"/>
          <w:b/>
          <w:color w:val="000000" w:themeColor="text1"/>
          <w:lang w:eastAsia="pl-PL"/>
        </w:rPr>
        <w:t>……………………,</w:t>
      </w:r>
      <w:r w:rsidRPr="00FD38F7">
        <w:rPr>
          <w:rFonts w:asciiTheme="majorHAnsi" w:hAnsiTheme="majorHAnsi" w:cs="Calibri Light"/>
          <w:color w:val="000000" w:themeColor="text1"/>
          <w:lang w:eastAsia="pl-PL"/>
        </w:rPr>
        <w:t xml:space="preserve"> tel. ……………………., mail: ……………………………………..</w:t>
      </w:r>
    </w:p>
    <w:p w:rsidR="00FD38F7" w:rsidRPr="00FD38F7" w:rsidRDefault="00FD38F7" w:rsidP="00FD38F7">
      <w:pPr>
        <w:pStyle w:val="Bezodstpw"/>
        <w:numPr>
          <w:ilvl w:val="0"/>
          <w:numId w:val="22"/>
        </w:numPr>
        <w:jc w:val="both"/>
        <w:rPr>
          <w:rFonts w:asciiTheme="majorHAnsi" w:hAnsiTheme="majorHAnsi" w:cs="Calibri Light"/>
          <w:b/>
          <w:color w:val="000000" w:themeColor="text1"/>
          <w:lang w:eastAsia="pl-PL"/>
        </w:rPr>
      </w:pPr>
      <w:r w:rsidRPr="00FD38F7">
        <w:rPr>
          <w:rFonts w:asciiTheme="majorHAnsi" w:hAnsiTheme="majorHAnsi" w:cs="Calibri Light"/>
          <w:color w:val="000000" w:themeColor="text1"/>
          <w:lang w:eastAsia="pl-PL"/>
        </w:rPr>
        <w:t>Jako koordynatora w zakresie realizacji obowiązków umownych Wykonawca upoważnia Panią/Pana …………………………………</w:t>
      </w:r>
    </w:p>
    <w:p w:rsidR="00FD38F7" w:rsidRPr="00FD38F7" w:rsidRDefault="00FD38F7" w:rsidP="00FD38F7">
      <w:pPr>
        <w:pStyle w:val="Nagwek1"/>
        <w:jc w:val="center"/>
        <w:rPr>
          <w:color w:val="000000" w:themeColor="text1"/>
          <w:sz w:val="22"/>
          <w:szCs w:val="22"/>
        </w:rPr>
      </w:pPr>
      <w:r w:rsidRPr="00FD38F7">
        <w:rPr>
          <w:color w:val="000000" w:themeColor="text1"/>
          <w:sz w:val="22"/>
          <w:szCs w:val="22"/>
        </w:rPr>
        <w:t>§ 7</w:t>
      </w:r>
      <w:r w:rsidRPr="00FD38F7">
        <w:rPr>
          <w:color w:val="000000" w:themeColor="text1"/>
          <w:sz w:val="22"/>
          <w:szCs w:val="22"/>
        </w:rPr>
        <w:br/>
        <w:t>Odbiór</w:t>
      </w:r>
    </w:p>
    <w:p w:rsidR="00FD38F7" w:rsidRPr="00FD38F7" w:rsidRDefault="00FD38F7" w:rsidP="00FD38F7">
      <w:pPr>
        <w:pStyle w:val="Bezodstpw"/>
        <w:numPr>
          <w:ilvl w:val="0"/>
          <w:numId w:val="23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FD38F7">
        <w:rPr>
          <w:rFonts w:asciiTheme="majorHAnsi" w:hAnsiTheme="majorHAnsi" w:cs="Calibri Light"/>
          <w:color w:val="000000" w:themeColor="text1"/>
          <w:lang w:eastAsia="pl-PL"/>
        </w:rPr>
        <w:t>W terminie 7 dni od odbycia wizyty, o której mowa w § 1 ust. 2 Wykonawca przekaże w formie elektronicznej wykonane zdjęcia, z tym, że po ostatniej wizycie Wykonawca przekaże dodatkowo całość dokumentacji fotograficznej na nośniku pendrive.</w:t>
      </w:r>
    </w:p>
    <w:p w:rsidR="00FD38F7" w:rsidRPr="00FD38F7" w:rsidRDefault="00FD38F7" w:rsidP="00FD38F7">
      <w:pPr>
        <w:pStyle w:val="Bezodstpw"/>
        <w:numPr>
          <w:ilvl w:val="0"/>
          <w:numId w:val="23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FD38F7">
        <w:rPr>
          <w:rFonts w:asciiTheme="majorHAnsi" w:hAnsiTheme="majorHAnsi" w:cs="Calibri Light"/>
          <w:color w:val="000000" w:themeColor="text1"/>
          <w:lang w:eastAsia="pl-PL"/>
        </w:rPr>
        <w:lastRenderedPageBreak/>
        <w:t>Projekt prezentacji multimedialnej zostanie przekazany Zamawiającemu do akceptacji nie później niż 15 dni przed wyznaczonym terminem końcowej konferencji prasowej, o której Zamawiający poinformuje Wykonawcę z miesięcznym wyprzedzeniem.</w:t>
      </w:r>
    </w:p>
    <w:p w:rsidR="00FD38F7" w:rsidRPr="00FD38F7" w:rsidRDefault="00FD38F7" w:rsidP="00FD38F7">
      <w:pPr>
        <w:pStyle w:val="Bezodstpw"/>
        <w:numPr>
          <w:ilvl w:val="0"/>
          <w:numId w:val="23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FD38F7">
        <w:rPr>
          <w:rFonts w:asciiTheme="majorHAnsi" w:hAnsiTheme="majorHAnsi" w:cs="Calibri Light"/>
          <w:color w:val="000000" w:themeColor="text1"/>
          <w:lang w:eastAsia="pl-PL"/>
        </w:rPr>
        <w:t>Projekty, ok którym mowa w ust. 2 zostanie przesłany Zamawiającemu pocztą elektroniczną na adres ………………….</w:t>
      </w:r>
    </w:p>
    <w:p w:rsidR="00FD38F7" w:rsidRPr="00FD38F7" w:rsidRDefault="00FD38F7" w:rsidP="00FD38F7">
      <w:pPr>
        <w:pStyle w:val="Bezodstpw"/>
        <w:numPr>
          <w:ilvl w:val="0"/>
          <w:numId w:val="23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FD38F7">
        <w:rPr>
          <w:rFonts w:asciiTheme="majorHAnsi" w:hAnsiTheme="majorHAnsi" w:cs="Calibri Light"/>
          <w:color w:val="000000" w:themeColor="text1"/>
          <w:lang w:eastAsia="pl-PL"/>
        </w:rPr>
        <w:t>Zamawiający w terminie 5 dni od dnia otrzymania do akceptacji projektu, o którym mowa w ust. 2, zaakceptuje przedstawiony projekt, lub odmowi jego akceptacji podając uzasadnienie.</w:t>
      </w:r>
    </w:p>
    <w:p w:rsidR="00FD38F7" w:rsidRPr="00FD38F7" w:rsidRDefault="00FD38F7" w:rsidP="00FD38F7">
      <w:pPr>
        <w:pStyle w:val="Bezodstpw"/>
        <w:numPr>
          <w:ilvl w:val="0"/>
          <w:numId w:val="23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FD38F7">
        <w:rPr>
          <w:rFonts w:asciiTheme="majorHAnsi" w:hAnsiTheme="majorHAnsi" w:cs="Calibri Light"/>
          <w:color w:val="000000" w:themeColor="text1"/>
          <w:lang w:eastAsia="pl-PL"/>
        </w:rPr>
        <w:t>W przypadku braku akceptacji projektu, o którym mowa w ust. 2, Wykonawca w terminie 2 dni roboczych przedstawi poprawiony projekt. Poprawiony projekt wymagają akceptacji Zamawiającego na zasadach wskazanych w ust.3.</w:t>
      </w:r>
    </w:p>
    <w:p w:rsidR="00FD38F7" w:rsidRPr="00FD38F7" w:rsidRDefault="00FD38F7" w:rsidP="00FD38F7">
      <w:pPr>
        <w:pStyle w:val="Bezodstpw"/>
        <w:numPr>
          <w:ilvl w:val="0"/>
          <w:numId w:val="23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FD38F7">
        <w:rPr>
          <w:rFonts w:asciiTheme="majorHAnsi" w:hAnsiTheme="majorHAnsi" w:cs="Calibri Light"/>
          <w:color w:val="000000" w:themeColor="text1"/>
          <w:lang w:eastAsia="pl-PL"/>
        </w:rPr>
        <w:t xml:space="preserve">W przypadku dostarczenia przez Wykonawcę przedmiotu zamówienia zawierającego wady lub w liczbie mniejszej niż wskazana w zamówieniu, Wykonawca zobowiązuje się do jego wymiany lub uzupełnienia na własny koszt, w terminie do 7 dni od dnia otrzymania od Zamawiającego reklamacji. </w:t>
      </w:r>
    </w:p>
    <w:p w:rsidR="00FD38F7" w:rsidRPr="00FD38F7" w:rsidRDefault="00FD38F7" w:rsidP="00FD38F7">
      <w:pPr>
        <w:pStyle w:val="Bezodstpw"/>
        <w:numPr>
          <w:ilvl w:val="0"/>
          <w:numId w:val="23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FD38F7">
        <w:rPr>
          <w:rFonts w:asciiTheme="majorHAnsi" w:hAnsiTheme="majorHAnsi" w:cs="Calibri Light"/>
          <w:color w:val="000000" w:themeColor="text1"/>
          <w:lang w:eastAsia="pl-PL"/>
        </w:rPr>
        <w:t xml:space="preserve">Zamawiający o wadach jakościowych wykonanej usługi informuje Wykonawcę o terminie 14 dni od chwili stwierdzenia wady  przedmiotu umowy. Zamawiający informuje Wykonawcę o stwierdzonej wadliwości wstrzymując jednocześnie zapłatę za zakwestionowany przedmiot umowy do czasu otrzymania przedmiotu umowy bez wad jakościowych. </w:t>
      </w:r>
    </w:p>
    <w:p w:rsidR="00FD38F7" w:rsidRPr="00FD38F7" w:rsidRDefault="00FD38F7" w:rsidP="00FD38F7">
      <w:pPr>
        <w:pStyle w:val="Bezodstpw"/>
        <w:numPr>
          <w:ilvl w:val="0"/>
          <w:numId w:val="23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FD38F7">
        <w:rPr>
          <w:rFonts w:asciiTheme="majorHAnsi" w:hAnsiTheme="majorHAnsi" w:cs="Calibri Light"/>
          <w:color w:val="000000" w:themeColor="text1"/>
          <w:lang w:eastAsia="pl-PL"/>
        </w:rPr>
        <w:t>Potwierdzeniem przyjęcia przedmiotu umowy przez Zamawiającego będzie:</w:t>
      </w:r>
    </w:p>
    <w:p w:rsidR="00FD38F7" w:rsidRPr="00FD38F7" w:rsidRDefault="00FD38F7" w:rsidP="00FD38F7">
      <w:pPr>
        <w:pStyle w:val="Bezodstpw"/>
        <w:numPr>
          <w:ilvl w:val="1"/>
          <w:numId w:val="23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FD38F7">
        <w:rPr>
          <w:rFonts w:asciiTheme="majorHAnsi" w:hAnsiTheme="majorHAnsi" w:cs="Calibri Light"/>
          <w:color w:val="000000" w:themeColor="text1"/>
          <w:lang w:eastAsia="pl-PL"/>
        </w:rPr>
        <w:t>po dostarczeniu fotografii po każdej wizycie fotografa  - protokół częściowy odbioru usługi,</w:t>
      </w:r>
    </w:p>
    <w:p w:rsidR="00FD38F7" w:rsidRPr="00FD38F7" w:rsidRDefault="00FD38F7" w:rsidP="00FD38F7">
      <w:pPr>
        <w:pStyle w:val="Bezodstpw"/>
        <w:numPr>
          <w:ilvl w:val="1"/>
          <w:numId w:val="23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FD38F7">
        <w:rPr>
          <w:rFonts w:asciiTheme="majorHAnsi" w:hAnsiTheme="majorHAnsi" w:cs="Calibri Light"/>
          <w:color w:val="000000" w:themeColor="text1"/>
          <w:lang w:eastAsia="pl-PL"/>
        </w:rPr>
        <w:t>po zakończeniu realizacji całej umowy - protokół odbioru końcowego.</w:t>
      </w:r>
    </w:p>
    <w:p w:rsidR="00FD38F7" w:rsidRPr="00FD38F7" w:rsidRDefault="00FD38F7" w:rsidP="00FD38F7">
      <w:pPr>
        <w:pStyle w:val="Nagwek1"/>
        <w:jc w:val="center"/>
        <w:rPr>
          <w:color w:val="000000" w:themeColor="text1"/>
          <w:sz w:val="22"/>
          <w:szCs w:val="22"/>
          <w:lang w:eastAsia="ar-SA"/>
        </w:rPr>
      </w:pPr>
      <w:r w:rsidRPr="00FD38F7">
        <w:rPr>
          <w:color w:val="000000" w:themeColor="text1"/>
          <w:sz w:val="22"/>
          <w:szCs w:val="22"/>
        </w:rPr>
        <w:t>§ 8</w:t>
      </w:r>
      <w:r w:rsidRPr="00FD38F7">
        <w:rPr>
          <w:color w:val="000000" w:themeColor="text1"/>
          <w:sz w:val="22"/>
          <w:szCs w:val="22"/>
        </w:rPr>
        <w:br/>
      </w:r>
      <w:r w:rsidRPr="00FD38F7">
        <w:rPr>
          <w:color w:val="000000" w:themeColor="text1"/>
          <w:sz w:val="22"/>
          <w:szCs w:val="22"/>
          <w:lang w:eastAsia="ar-SA"/>
        </w:rPr>
        <w:t>Warunki płatności</w:t>
      </w:r>
    </w:p>
    <w:p w:rsidR="00FD38F7" w:rsidRPr="00FD38F7" w:rsidRDefault="00FD38F7" w:rsidP="00FD38F7">
      <w:pPr>
        <w:pStyle w:val="Bezodstpw"/>
        <w:numPr>
          <w:ilvl w:val="0"/>
          <w:numId w:val="24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FD38F7">
        <w:rPr>
          <w:rFonts w:asciiTheme="majorHAnsi" w:hAnsiTheme="majorHAnsi" w:cs="Calibri Light"/>
          <w:color w:val="000000" w:themeColor="text1"/>
          <w:lang w:eastAsia="pl-PL"/>
        </w:rPr>
        <w:t xml:space="preserve">Łączne wynagrodzenie Wykonawcy za należyte wykonanie całego przedmiotu zamówienia wynosi  </w:t>
      </w:r>
      <w:r w:rsidRPr="00FD38F7">
        <w:rPr>
          <w:rFonts w:asciiTheme="majorHAnsi" w:hAnsiTheme="majorHAnsi" w:cs="Calibri Light"/>
          <w:b/>
          <w:color w:val="000000" w:themeColor="text1"/>
          <w:lang w:eastAsia="pl-PL"/>
        </w:rPr>
        <w:t>………….. PLN zł brutto</w:t>
      </w:r>
      <w:r w:rsidRPr="00FD38F7">
        <w:rPr>
          <w:rFonts w:asciiTheme="majorHAnsi" w:hAnsiTheme="majorHAnsi" w:cs="Calibri Light"/>
          <w:color w:val="000000" w:themeColor="text1"/>
          <w:lang w:eastAsia="pl-PL"/>
        </w:rPr>
        <w:t xml:space="preserve"> (słownie: ………………… złotych …./100 groszy brutto), w tym za:</w:t>
      </w:r>
    </w:p>
    <w:p w:rsidR="00FD38F7" w:rsidRPr="00FD38F7" w:rsidRDefault="00FD38F7" w:rsidP="00FD38F7">
      <w:pPr>
        <w:pStyle w:val="Bezodstpw"/>
        <w:numPr>
          <w:ilvl w:val="1"/>
          <w:numId w:val="24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FD38F7">
        <w:rPr>
          <w:rFonts w:asciiTheme="majorHAnsi" w:hAnsiTheme="majorHAnsi" w:cs="Calibri Light"/>
          <w:color w:val="000000" w:themeColor="text1"/>
          <w:lang w:eastAsia="pl-PL"/>
        </w:rPr>
        <w:t>Wykonanie dokumentacji fotograficznej  ………………………….………… zł brutto</w:t>
      </w:r>
    </w:p>
    <w:p w:rsidR="00FD38F7" w:rsidRPr="00FD38F7" w:rsidRDefault="00FD38F7" w:rsidP="00FD38F7">
      <w:pPr>
        <w:pStyle w:val="Bezodstpw"/>
        <w:numPr>
          <w:ilvl w:val="1"/>
          <w:numId w:val="24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FD38F7">
        <w:rPr>
          <w:rFonts w:asciiTheme="majorHAnsi" w:hAnsiTheme="majorHAnsi" w:cs="Calibri Light"/>
          <w:color w:val="000000" w:themeColor="text1"/>
          <w:lang w:eastAsia="pl-PL"/>
        </w:rPr>
        <w:t>Wykonanie prezentacji multimedialnej ………………………………………….. zł brutto.</w:t>
      </w:r>
    </w:p>
    <w:p w:rsidR="00FD38F7" w:rsidRPr="00201669" w:rsidRDefault="00FD38F7" w:rsidP="00FD38F7">
      <w:pPr>
        <w:pStyle w:val="Bezodstpw"/>
        <w:numPr>
          <w:ilvl w:val="0"/>
          <w:numId w:val="24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bookmarkStart w:id="4" w:name="_Hlk520670744"/>
      <w:r w:rsidRPr="00201669">
        <w:rPr>
          <w:rFonts w:asciiTheme="majorHAnsi" w:hAnsiTheme="majorHAnsi" w:cs="Calibri Light"/>
          <w:color w:val="000000" w:themeColor="text1"/>
          <w:lang w:eastAsia="pl-PL"/>
        </w:rPr>
        <w:t>Zamawiający za realizację zamówienia w zakresie dokumentacji fotograficznej zapłaci Wykonawcy w częściach: po każdej wizycie fotografa i przekazaniu fotografii Zamawiającemu -  Zamawiający zapłaci wykonawcy 1/10 wynagrodzenia wskazanego w ust. 1 litera a</w:t>
      </w:r>
      <w:bookmarkEnd w:id="4"/>
      <w:r w:rsidRPr="00201669">
        <w:rPr>
          <w:rFonts w:asciiTheme="majorHAnsi" w:hAnsiTheme="majorHAnsi" w:cs="Calibri Light"/>
          <w:color w:val="000000" w:themeColor="text1"/>
          <w:lang w:eastAsia="pl-PL"/>
        </w:rPr>
        <w:t>.</w:t>
      </w:r>
    </w:p>
    <w:p w:rsidR="00FD38F7" w:rsidRPr="00201669" w:rsidRDefault="00FD38F7" w:rsidP="00FD38F7">
      <w:pPr>
        <w:pStyle w:val="Bezodstpw"/>
        <w:numPr>
          <w:ilvl w:val="0"/>
          <w:numId w:val="24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201669">
        <w:rPr>
          <w:rFonts w:asciiTheme="majorHAnsi" w:hAnsiTheme="majorHAnsi" w:cs="Calibri Light"/>
          <w:color w:val="000000" w:themeColor="text1"/>
          <w:lang w:eastAsia="pl-PL"/>
        </w:rPr>
        <w:t>Zamawiający za prawidłową realizację zamówienia w zakresie prezentacji multimedialnej zapłaci Wykonawcy kwotę określoną ust. 1 litera b)  po wykonaniu i akceptacji prezentacji.</w:t>
      </w:r>
    </w:p>
    <w:p w:rsidR="00FD38F7" w:rsidRPr="00FD38F7" w:rsidRDefault="00FD38F7" w:rsidP="00FD38F7">
      <w:pPr>
        <w:pStyle w:val="Akapitzlist"/>
        <w:numPr>
          <w:ilvl w:val="0"/>
          <w:numId w:val="24"/>
        </w:numPr>
        <w:contextualSpacing/>
        <w:jc w:val="both"/>
        <w:rPr>
          <w:rFonts w:asciiTheme="majorHAnsi" w:hAnsiTheme="majorHAnsi" w:cs="Calibri Light"/>
          <w:color w:val="000000" w:themeColor="text1"/>
        </w:rPr>
      </w:pPr>
      <w:r w:rsidRPr="00FD38F7">
        <w:rPr>
          <w:rFonts w:asciiTheme="majorHAnsi" w:hAnsiTheme="majorHAnsi" w:cs="Calibri Light"/>
          <w:color w:val="000000" w:themeColor="text1"/>
        </w:rPr>
        <w:t>Podstawą do wystawienia faktur</w:t>
      </w:r>
      <w:r w:rsidR="00201669">
        <w:rPr>
          <w:rFonts w:asciiTheme="majorHAnsi" w:hAnsiTheme="majorHAnsi" w:cs="Calibri Light"/>
          <w:color w:val="000000" w:themeColor="text1"/>
        </w:rPr>
        <w:t>/rachunków</w:t>
      </w:r>
      <w:r w:rsidRPr="00FD38F7">
        <w:rPr>
          <w:rFonts w:asciiTheme="majorHAnsi" w:hAnsiTheme="majorHAnsi" w:cs="Calibri Light"/>
          <w:color w:val="000000" w:themeColor="text1"/>
        </w:rPr>
        <w:t xml:space="preserve"> będzie odpowiednio podpisanie przez obie strony protokołów odbioru usługi. </w:t>
      </w:r>
    </w:p>
    <w:p w:rsidR="00201669" w:rsidRPr="00000A1D" w:rsidRDefault="00201669" w:rsidP="00201669">
      <w:pPr>
        <w:pStyle w:val="Akapitzlist"/>
        <w:numPr>
          <w:ilvl w:val="0"/>
          <w:numId w:val="24"/>
        </w:numPr>
        <w:contextualSpacing/>
        <w:jc w:val="both"/>
        <w:rPr>
          <w:rFonts w:asciiTheme="majorHAnsi" w:hAnsiTheme="majorHAnsi" w:cs="Calibri Light"/>
          <w:color w:val="000000" w:themeColor="text1"/>
        </w:rPr>
      </w:pPr>
      <w:r w:rsidRPr="00000A1D">
        <w:rPr>
          <w:rFonts w:asciiTheme="majorHAnsi" w:hAnsiTheme="majorHAnsi" w:cs="Calibri Light"/>
          <w:color w:val="000000" w:themeColor="text1"/>
        </w:rPr>
        <w:t>Zapłata nastąpi przelewem w terminie 30 dni od daty wpływu do Zamawiającego prawidłowo wystawionej faktury</w:t>
      </w:r>
      <w:r>
        <w:rPr>
          <w:rFonts w:asciiTheme="majorHAnsi" w:hAnsiTheme="majorHAnsi" w:cs="Calibri Light"/>
          <w:color w:val="000000" w:themeColor="text1"/>
        </w:rPr>
        <w:t>/rachunku</w:t>
      </w:r>
      <w:r w:rsidRPr="00000A1D">
        <w:rPr>
          <w:rFonts w:asciiTheme="majorHAnsi" w:hAnsiTheme="majorHAnsi" w:cs="Calibri Light"/>
          <w:color w:val="000000" w:themeColor="text1"/>
        </w:rPr>
        <w:t xml:space="preserve"> , na rachunek bankowy wskazany na fakturze</w:t>
      </w:r>
      <w:r>
        <w:rPr>
          <w:rFonts w:asciiTheme="majorHAnsi" w:hAnsiTheme="majorHAnsi" w:cs="Calibri Light"/>
          <w:color w:val="000000" w:themeColor="text1"/>
        </w:rPr>
        <w:t>/rachunku</w:t>
      </w:r>
      <w:r w:rsidRPr="00000A1D">
        <w:rPr>
          <w:rFonts w:asciiTheme="majorHAnsi" w:hAnsiTheme="majorHAnsi" w:cs="Calibri Light"/>
          <w:color w:val="000000" w:themeColor="text1"/>
        </w:rPr>
        <w:t>.</w:t>
      </w:r>
    </w:p>
    <w:p w:rsidR="00201669" w:rsidRPr="00000A1D" w:rsidRDefault="00201669" w:rsidP="00201669">
      <w:pPr>
        <w:pStyle w:val="Bezodstpw"/>
        <w:numPr>
          <w:ilvl w:val="0"/>
          <w:numId w:val="24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000A1D">
        <w:rPr>
          <w:rFonts w:asciiTheme="majorHAnsi" w:hAnsiTheme="majorHAnsi" w:cs="Calibri Light"/>
          <w:color w:val="000000" w:themeColor="text1"/>
          <w:lang w:eastAsia="pl-PL"/>
        </w:rPr>
        <w:t>Wykonawca wystawi fakturę</w:t>
      </w:r>
      <w:r>
        <w:rPr>
          <w:rFonts w:asciiTheme="majorHAnsi" w:hAnsiTheme="majorHAnsi" w:cs="Calibri Light"/>
          <w:color w:val="000000" w:themeColor="text1"/>
          <w:lang w:eastAsia="pl-PL"/>
        </w:rPr>
        <w:t>/rachunek</w:t>
      </w:r>
      <w:r w:rsidRPr="00000A1D">
        <w:rPr>
          <w:rFonts w:asciiTheme="majorHAnsi" w:hAnsiTheme="majorHAnsi" w:cs="Calibri Light"/>
          <w:color w:val="000000" w:themeColor="text1"/>
          <w:lang w:eastAsia="pl-PL"/>
        </w:rPr>
        <w:t xml:space="preserve"> na: Muzeum Archeologiczne i Etnograficznym w Łodzi, Plac Wolności 14, NIP: 724-1000 - 413.</w:t>
      </w:r>
    </w:p>
    <w:p w:rsidR="00201669" w:rsidRPr="00000A1D" w:rsidRDefault="00201669" w:rsidP="00201669">
      <w:pPr>
        <w:pStyle w:val="Bezodstpw"/>
        <w:numPr>
          <w:ilvl w:val="0"/>
          <w:numId w:val="24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000A1D">
        <w:rPr>
          <w:rFonts w:asciiTheme="majorHAnsi" w:hAnsiTheme="majorHAnsi" w:cs="Calibri Light"/>
          <w:color w:val="000000" w:themeColor="text1"/>
          <w:lang w:eastAsia="pl-PL"/>
        </w:rPr>
        <w:t>Faktura</w:t>
      </w:r>
      <w:r>
        <w:rPr>
          <w:rFonts w:asciiTheme="majorHAnsi" w:hAnsiTheme="majorHAnsi" w:cs="Calibri Light"/>
          <w:color w:val="000000" w:themeColor="text1"/>
          <w:lang w:eastAsia="pl-PL"/>
        </w:rPr>
        <w:t>/rachunek</w:t>
      </w:r>
      <w:r w:rsidRPr="00000A1D">
        <w:rPr>
          <w:rFonts w:asciiTheme="majorHAnsi" w:hAnsiTheme="majorHAnsi" w:cs="Calibri Light"/>
          <w:color w:val="000000" w:themeColor="text1"/>
          <w:lang w:eastAsia="pl-PL"/>
        </w:rPr>
        <w:t xml:space="preserve"> wystawiona przez Wykonawcę winna odpowiadać wymogom określonym przez polskie prawo. </w:t>
      </w:r>
      <w:r>
        <w:rPr>
          <w:rFonts w:asciiTheme="majorHAnsi" w:hAnsiTheme="majorHAnsi" w:cs="Calibri Light"/>
          <w:color w:val="000000" w:themeColor="text1"/>
          <w:lang w:eastAsia="pl-PL"/>
        </w:rPr>
        <w:t>D</w:t>
      </w:r>
      <w:r w:rsidRPr="00000A1D">
        <w:rPr>
          <w:rFonts w:asciiTheme="majorHAnsi" w:hAnsiTheme="majorHAnsi" w:cs="Calibri Light"/>
          <w:color w:val="000000" w:themeColor="text1"/>
          <w:lang w:eastAsia="pl-PL"/>
        </w:rPr>
        <w:t>okumentacja i korespondencja dotycząca płatności sporządzane będą w języku polskim.</w:t>
      </w:r>
    </w:p>
    <w:p w:rsidR="00201669" w:rsidRPr="00000A1D" w:rsidRDefault="00201669" w:rsidP="00201669">
      <w:pPr>
        <w:pStyle w:val="Bezodstpw"/>
        <w:numPr>
          <w:ilvl w:val="0"/>
          <w:numId w:val="24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000A1D">
        <w:rPr>
          <w:rFonts w:asciiTheme="majorHAnsi" w:hAnsiTheme="majorHAnsi" w:cs="Calibri Light"/>
          <w:color w:val="000000" w:themeColor="text1"/>
          <w:lang w:eastAsia="pl-PL"/>
        </w:rPr>
        <w:t>Zamawiający oświadcza, że jest płatnikiem podatku VAT, oraz upoważnia Wykonawcę do wystawienia faktury VAT bez podpisu.</w:t>
      </w:r>
    </w:p>
    <w:p w:rsidR="00201669" w:rsidRPr="00000A1D" w:rsidRDefault="00201669" w:rsidP="00201669">
      <w:pPr>
        <w:pStyle w:val="Bezodstpw"/>
        <w:numPr>
          <w:ilvl w:val="0"/>
          <w:numId w:val="24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000A1D">
        <w:rPr>
          <w:rFonts w:asciiTheme="majorHAnsi" w:hAnsiTheme="majorHAnsi" w:cs="Calibri Light"/>
          <w:color w:val="000000" w:themeColor="text1"/>
          <w:lang w:eastAsia="pl-PL"/>
        </w:rPr>
        <w:t>Należność będzie płatna przelewem na rachunek Wykonawcy wskazany na fakturze</w:t>
      </w:r>
      <w:r>
        <w:rPr>
          <w:rFonts w:asciiTheme="majorHAnsi" w:hAnsiTheme="majorHAnsi" w:cs="Calibri Light"/>
          <w:color w:val="000000" w:themeColor="text1"/>
          <w:lang w:eastAsia="pl-PL"/>
        </w:rPr>
        <w:t>/rachunku</w:t>
      </w:r>
      <w:r w:rsidRPr="00000A1D">
        <w:rPr>
          <w:rFonts w:asciiTheme="majorHAnsi" w:hAnsiTheme="majorHAnsi" w:cs="Calibri Light"/>
          <w:color w:val="000000" w:themeColor="text1"/>
          <w:lang w:eastAsia="pl-PL"/>
        </w:rPr>
        <w:t>.</w:t>
      </w:r>
    </w:p>
    <w:p w:rsidR="00201669" w:rsidRPr="00000A1D" w:rsidRDefault="00201669" w:rsidP="00201669">
      <w:pPr>
        <w:pStyle w:val="Bezodstpw"/>
        <w:numPr>
          <w:ilvl w:val="0"/>
          <w:numId w:val="24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000A1D">
        <w:rPr>
          <w:rFonts w:asciiTheme="majorHAnsi" w:hAnsiTheme="majorHAnsi" w:cs="Calibri Light"/>
          <w:color w:val="000000" w:themeColor="text1"/>
          <w:lang w:eastAsia="pl-PL"/>
        </w:rPr>
        <w:t>Termin płatności uważa się za zachowany, jeżeli obciążenie rachunku Zamawiającego nastąpiło w ostatnim dniu upływu terminu.</w:t>
      </w:r>
    </w:p>
    <w:p w:rsidR="00201669" w:rsidRPr="00000A1D" w:rsidRDefault="00201669" w:rsidP="00201669">
      <w:pPr>
        <w:pStyle w:val="Bezodstpw"/>
        <w:numPr>
          <w:ilvl w:val="0"/>
          <w:numId w:val="24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bookmarkStart w:id="5" w:name="_Hlk520668580"/>
      <w:r w:rsidRPr="00000A1D">
        <w:rPr>
          <w:rFonts w:asciiTheme="majorHAnsi" w:hAnsiTheme="majorHAnsi" w:cs="Calibri Light"/>
          <w:color w:val="000000" w:themeColor="text1"/>
          <w:lang w:eastAsia="pl-PL"/>
        </w:rPr>
        <w:t>Jeżeli zamawiający nie otrzymał środków od instytucji pośredniczącej z Europejskiego Funduszu Rozwoju Regionalnego oraz/lub środków z dotacji celowej z budżetu województwa w terminie określonym na zapłatę faktury</w:t>
      </w:r>
      <w:r>
        <w:rPr>
          <w:rFonts w:asciiTheme="majorHAnsi" w:hAnsiTheme="majorHAnsi" w:cs="Calibri Light"/>
          <w:color w:val="000000" w:themeColor="text1"/>
          <w:lang w:eastAsia="pl-PL"/>
        </w:rPr>
        <w:t>/rachunku</w:t>
      </w:r>
      <w:r w:rsidRPr="00000A1D">
        <w:rPr>
          <w:rFonts w:asciiTheme="majorHAnsi" w:hAnsiTheme="majorHAnsi" w:cs="Calibri Light"/>
          <w:color w:val="000000" w:themeColor="text1"/>
          <w:lang w:eastAsia="pl-PL"/>
        </w:rPr>
        <w:t xml:space="preserve">, dokonuje zapłaty w terminie 7 dni od daty wpływu tych środków na rachunek Zamawiającego. Zapłata w tym terminie nie stanowi opóźnienia w </w:t>
      </w:r>
      <w:r w:rsidRPr="00000A1D">
        <w:rPr>
          <w:rFonts w:asciiTheme="majorHAnsi" w:hAnsiTheme="majorHAnsi" w:cs="Calibri Light"/>
          <w:color w:val="000000" w:themeColor="text1"/>
          <w:lang w:eastAsia="pl-PL"/>
        </w:rPr>
        <w:lastRenderedPageBreak/>
        <w:t>uregulowaniu faktury</w:t>
      </w:r>
      <w:r>
        <w:rPr>
          <w:rFonts w:asciiTheme="majorHAnsi" w:hAnsiTheme="majorHAnsi" w:cs="Calibri Light"/>
          <w:color w:val="000000" w:themeColor="text1"/>
          <w:lang w:eastAsia="pl-PL"/>
        </w:rPr>
        <w:t>/rachunku</w:t>
      </w:r>
      <w:r w:rsidRPr="00000A1D">
        <w:rPr>
          <w:rFonts w:asciiTheme="majorHAnsi" w:hAnsiTheme="majorHAnsi" w:cs="Calibri Light"/>
          <w:color w:val="000000" w:themeColor="text1"/>
          <w:lang w:eastAsia="pl-PL"/>
        </w:rPr>
        <w:t>, a zamawiający jest zwolniony od odsetek  za opóźnienie w zapłacie.</w:t>
      </w:r>
    </w:p>
    <w:p w:rsidR="00201669" w:rsidRPr="00000A1D" w:rsidRDefault="00201669" w:rsidP="00201669">
      <w:pPr>
        <w:pStyle w:val="Bezodstpw"/>
        <w:numPr>
          <w:ilvl w:val="0"/>
          <w:numId w:val="24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000A1D">
        <w:rPr>
          <w:rFonts w:asciiTheme="majorHAnsi" w:hAnsiTheme="majorHAnsi" w:cs="Calibri Light"/>
          <w:color w:val="000000" w:themeColor="text1"/>
          <w:lang w:eastAsia="pl-PL"/>
        </w:rPr>
        <w:t>Wykonawca nie może bez pisemnej zgody Zamawiającego dokonywać cesji wierzytelności oraz przenosić na rzecz innych osób wierzytelności wynikających z niniejszej umowy pod jakimkolwiek innym tytułem, w tym również przez przyjmowanie poręki celem umożliwienia przejęcia wierzytelności przez osobę trzecią.</w:t>
      </w:r>
      <w:bookmarkEnd w:id="5"/>
    </w:p>
    <w:p w:rsidR="00FD38F7" w:rsidRPr="00FD38F7" w:rsidRDefault="00FD38F7" w:rsidP="00201669">
      <w:pPr>
        <w:pStyle w:val="Bezodstpw"/>
        <w:ind w:left="360"/>
        <w:jc w:val="both"/>
        <w:rPr>
          <w:rFonts w:asciiTheme="majorHAnsi" w:hAnsiTheme="majorHAnsi" w:cs="Calibri Light"/>
          <w:color w:val="000000" w:themeColor="text1"/>
          <w:lang w:eastAsia="pl-PL"/>
        </w:rPr>
      </w:pPr>
    </w:p>
    <w:p w:rsidR="00FD38F7" w:rsidRPr="00FD38F7" w:rsidRDefault="00FD38F7" w:rsidP="00FD38F7">
      <w:pPr>
        <w:pStyle w:val="Nagwek1"/>
        <w:jc w:val="center"/>
        <w:rPr>
          <w:color w:val="000000" w:themeColor="text1"/>
          <w:sz w:val="22"/>
          <w:szCs w:val="22"/>
        </w:rPr>
      </w:pPr>
      <w:r w:rsidRPr="00FD38F7">
        <w:rPr>
          <w:color w:val="000000" w:themeColor="text1"/>
          <w:sz w:val="22"/>
          <w:szCs w:val="22"/>
        </w:rPr>
        <w:t>§ 9</w:t>
      </w:r>
      <w:r w:rsidRPr="00FD38F7">
        <w:rPr>
          <w:color w:val="000000" w:themeColor="text1"/>
          <w:sz w:val="22"/>
          <w:szCs w:val="22"/>
        </w:rPr>
        <w:br/>
        <w:t>Odpowiedzialność za niewykonanie lub nienależyte wykonanie umowy</w:t>
      </w:r>
    </w:p>
    <w:p w:rsidR="00FD38F7" w:rsidRPr="00FD38F7" w:rsidRDefault="00FD38F7" w:rsidP="00FD38F7">
      <w:pPr>
        <w:pStyle w:val="Bezodstpw"/>
        <w:numPr>
          <w:ilvl w:val="0"/>
          <w:numId w:val="25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FD38F7">
        <w:rPr>
          <w:rFonts w:asciiTheme="majorHAnsi" w:hAnsiTheme="majorHAnsi" w:cs="Calibri Light"/>
          <w:color w:val="000000" w:themeColor="text1"/>
          <w:lang w:eastAsia="pl-PL"/>
        </w:rPr>
        <w:t>Wykonawca będzie zobowiązany do zapłaty kary umownej Zamawiającemu w następujących przypadkach:</w:t>
      </w:r>
    </w:p>
    <w:p w:rsidR="00FD38F7" w:rsidRPr="00FD38F7" w:rsidRDefault="00FD38F7" w:rsidP="00FD38F7">
      <w:pPr>
        <w:pStyle w:val="Bezodstpw"/>
        <w:numPr>
          <w:ilvl w:val="1"/>
          <w:numId w:val="25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FD38F7">
        <w:rPr>
          <w:rFonts w:asciiTheme="majorHAnsi" w:hAnsiTheme="majorHAnsi" w:cs="Calibri Light"/>
          <w:color w:val="000000" w:themeColor="text1"/>
          <w:lang w:eastAsia="pl-PL"/>
        </w:rPr>
        <w:t>w przypadku nieobecności fotografa w terminie wynikającym z harmonogramu w wysokości 150 zł za każdy przypadek;</w:t>
      </w:r>
    </w:p>
    <w:p w:rsidR="00FD38F7" w:rsidRPr="00FD38F7" w:rsidRDefault="00FD38F7" w:rsidP="00FD38F7">
      <w:pPr>
        <w:pStyle w:val="Bezodstpw"/>
        <w:numPr>
          <w:ilvl w:val="1"/>
          <w:numId w:val="25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FD38F7">
        <w:rPr>
          <w:rFonts w:asciiTheme="majorHAnsi" w:hAnsiTheme="majorHAnsi" w:cs="Calibri Light"/>
          <w:color w:val="000000" w:themeColor="text1"/>
          <w:lang w:eastAsia="pl-PL"/>
        </w:rPr>
        <w:t xml:space="preserve">w przypadku niedochowania terminów, o których mowa w </w:t>
      </w:r>
      <w:r w:rsidRPr="00FD38F7">
        <w:rPr>
          <w:rFonts w:asciiTheme="majorHAnsi" w:hAnsiTheme="majorHAnsi" w:cs="Calibri Light"/>
          <w:b/>
          <w:color w:val="000000" w:themeColor="text1"/>
          <w:lang w:eastAsia="pl-PL"/>
        </w:rPr>
        <w:t xml:space="preserve">§ 7 </w:t>
      </w:r>
      <w:r w:rsidRPr="00FD38F7">
        <w:rPr>
          <w:rFonts w:asciiTheme="majorHAnsi" w:hAnsiTheme="majorHAnsi" w:cs="Calibri Light"/>
          <w:color w:val="000000" w:themeColor="text1"/>
          <w:lang w:eastAsia="pl-PL"/>
        </w:rPr>
        <w:t>w wysokości 50,00 zł za każdy dzień opóźnienia,</w:t>
      </w:r>
    </w:p>
    <w:p w:rsidR="00FD38F7" w:rsidRPr="00FD38F7" w:rsidRDefault="00FD38F7" w:rsidP="00FD38F7">
      <w:pPr>
        <w:pStyle w:val="Bezodstpw"/>
        <w:numPr>
          <w:ilvl w:val="0"/>
          <w:numId w:val="25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FD38F7">
        <w:rPr>
          <w:rFonts w:asciiTheme="majorHAnsi" w:hAnsiTheme="majorHAnsi" w:cs="Calibri Light"/>
          <w:color w:val="000000" w:themeColor="text1"/>
          <w:kern w:val="1"/>
          <w:lang w:eastAsia="pl-PL"/>
        </w:rPr>
        <w:t xml:space="preserve">Wykonawca zapłaci Zamawiającemu, w razie rozwiązania bądź odstąpienia od umowy przez Zamawiającego z przyczyn zależnych od Wykonawcy, karę umowną w wysokości 25% wynagrodzenia brutto przewidzianego w </w:t>
      </w:r>
      <w:r w:rsidRPr="00FD38F7">
        <w:rPr>
          <w:rFonts w:asciiTheme="majorHAnsi" w:hAnsiTheme="majorHAnsi" w:cs="Calibri Light"/>
          <w:b/>
          <w:color w:val="000000" w:themeColor="text1"/>
          <w:kern w:val="1"/>
          <w:lang w:eastAsia="pl-PL"/>
        </w:rPr>
        <w:t>§ 8 ust. 1</w:t>
      </w:r>
      <w:r w:rsidRPr="00FD38F7">
        <w:rPr>
          <w:rFonts w:asciiTheme="majorHAnsi" w:hAnsiTheme="majorHAnsi" w:cs="Calibri Light"/>
          <w:color w:val="000000" w:themeColor="text1"/>
          <w:kern w:val="1"/>
          <w:lang w:eastAsia="pl-PL"/>
        </w:rPr>
        <w:t xml:space="preserve">  niniejszej umowy.</w:t>
      </w:r>
    </w:p>
    <w:p w:rsidR="00FD38F7" w:rsidRPr="00FD38F7" w:rsidRDefault="00FD38F7" w:rsidP="00FD38F7">
      <w:pPr>
        <w:pStyle w:val="Bezodstpw"/>
        <w:numPr>
          <w:ilvl w:val="0"/>
          <w:numId w:val="25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FD38F7">
        <w:rPr>
          <w:rFonts w:asciiTheme="majorHAnsi" w:hAnsiTheme="majorHAnsi" w:cs="Calibri Light"/>
          <w:color w:val="000000" w:themeColor="text1"/>
          <w:kern w:val="1"/>
          <w:lang w:eastAsia="pl-PL"/>
        </w:rPr>
        <w:t>Zamawiający może dochodzić odszkodowania uzupełniającego na zasadach ogólnych w przypadku, gdy szkoda przekracza wysokość kar umownych.</w:t>
      </w:r>
    </w:p>
    <w:p w:rsidR="00FD38F7" w:rsidRPr="00FD38F7" w:rsidRDefault="00FD38F7" w:rsidP="00FD38F7">
      <w:pPr>
        <w:pStyle w:val="Nagwek1"/>
        <w:jc w:val="center"/>
        <w:rPr>
          <w:color w:val="000000" w:themeColor="text1"/>
          <w:sz w:val="22"/>
          <w:szCs w:val="22"/>
        </w:rPr>
      </w:pPr>
      <w:r w:rsidRPr="00FD38F7">
        <w:rPr>
          <w:color w:val="000000" w:themeColor="text1"/>
          <w:sz w:val="22"/>
          <w:szCs w:val="22"/>
        </w:rPr>
        <w:t>§ 10</w:t>
      </w:r>
      <w:r w:rsidRPr="00FD38F7">
        <w:rPr>
          <w:color w:val="000000" w:themeColor="text1"/>
          <w:sz w:val="22"/>
          <w:szCs w:val="22"/>
        </w:rPr>
        <w:br/>
        <w:t>Odstąpienie od umowy</w:t>
      </w:r>
    </w:p>
    <w:p w:rsidR="00FD38F7" w:rsidRPr="00FD38F7" w:rsidRDefault="00FD38F7" w:rsidP="00FD38F7">
      <w:pPr>
        <w:pStyle w:val="Bezodstpw"/>
        <w:numPr>
          <w:ilvl w:val="0"/>
          <w:numId w:val="26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FD38F7">
        <w:rPr>
          <w:rFonts w:asciiTheme="majorHAnsi" w:hAnsiTheme="majorHAnsi" w:cs="Calibri Light"/>
          <w:color w:val="000000" w:themeColor="text1"/>
          <w:lang w:eastAsia="pl-PL"/>
        </w:rPr>
        <w:t>Zamawiającemu przysługuje prawo odstąpienia od umowy, gdy:</w:t>
      </w:r>
    </w:p>
    <w:p w:rsidR="00FD38F7" w:rsidRPr="00FD38F7" w:rsidRDefault="00FD38F7" w:rsidP="00FD38F7">
      <w:pPr>
        <w:pStyle w:val="Bezodstpw"/>
        <w:numPr>
          <w:ilvl w:val="0"/>
          <w:numId w:val="28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FD38F7">
        <w:rPr>
          <w:rFonts w:asciiTheme="majorHAnsi" w:hAnsiTheme="majorHAnsi" w:cs="Calibri Light"/>
          <w:color w:val="000000" w:themeColor="text1"/>
          <w:lang w:eastAsia="pl-PL"/>
        </w:rPr>
        <w:t>zostanie wszczęte postępowanie upadłościowe, układowe lub likwidacyjne wobec Wykonawcy,</w:t>
      </w:r>
    </w:p>
    <w:p w:rsidR="00FD38F7" w:rsidRPr="00FD38F7" w:rsidRDefault="00FD38F7" w:rsidP="00FD38F7">
      <w:pPr>
        <w:pStyle w:val="Bezodstpw"/>
        <w:numPr>
          <w:ilvl w:val="0"/>
          <w:numId w:val="28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FD38F7">
        <w:rPr>
          <w:rFonts w:asciiTheme="majorHAnsi" w:hAnsiTheme="majorHAnsi" w:cs="Calibri Light"/>
          <w:color w:val="000000" w:themeColor="text1"/>
          <w:lang w:eastAsia="pl-PL"/>
        </w:rPr>
        <w:t>nastąpi znaczne pogorszenie sytuacji finansowej Wykonawcy, szczególnie w razie powzięcia wiadomości o wszczęciu postępowania egzekucyjnego wobec majątku Wykonawcy,</w:t>
      </w:r>
    </w:p>
    <w:p w:rsidR="00FD38F7" w:rsidRPr="00FD38F7" w:rsidRDefault="00FD38F7" w:rsidP="00FD38F7">
      <w:pPr>
        <w:pStyle w:val="Bezodstpw"/>
        <w:numPr>
          <w:ilvl w:val="0"/>
          <w:numId w:val="28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FD38F7">
        <w:rPr>
          <w:rFonts w:asciiTheme="majorHAnsi" w:hAnsiTheme="majorHAnsi" w:cs="Calibri Light"/>
          <w:color w:val="000000" w:themeColor="text1"/>
          <w:lang w:eastAsia="pl-PL"/>
        </w:rPr>
        <w:t>Wykonawca ze swej winy przerwał realizację umowy i nie podejmuje jej przez okres co najmniej 7 dni,</w:t>
      </w:r>
    </w:p>
    <w:p w:rsidR="00FD38F7" w:rsidRPr="00FD38F7" w:rsidRDefault="00FD38F7" w:rsidP="00FD38F7">
      <w:pPr>
        <w:pStyle w:val="Bezodstpw"/>
        <w:numPr>
          <w:ilvl w:val="0"/>
          <w:numId w:val="28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FD38F7">
        <w:rPr>
          <w:rFonts w:asciiTheme="majorHAnsi" w:hAnsiTheme="majorHAnsi" w:cs="Calibri Light"/>
          <w:color w:val="000000" w:themeColor="text1"/>
          <w:lang w:eastAsia="pl-PL"/>
        </w:rPr>
        <w:t>Trzykrotnie wizyta fotografa nie odbyła się w terminie wynikającym z harmonogramu wizyt fotografa,</w:t>
      </w:r>
    </w:p>
    <w:p w:rsidR="00FD38F7" w:rsidRPr="00FD38F7" w:rsidRDefault="00FD38F7" w:rsidP="00FD38F7">
      <w:pPr>
        <w:pStyle w:val="Bezodstpw"/>
        <w:numPr>
          <w:ilvl w:val="0"/>
          <w:numId w:val="28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FD38F7">
        <w:rPr>
          <w:rFonts w:asciiTheme="majorHAnsi" w:hAnsiTheme="majorHAnsi" w:cs="Calibri Light"/>
          <w:color w:val="000000" w:themeColor="text1"/>
          <w:lang w:eastAsia="pl-PL"/>
        </w:rPr>
        <w:t>W przypadku stwierdzenia wady prawnej przedmiotu Umowy,</w:t>
      </w:r>
    </w:p>
    <w:p w:rsidR="00FD38F7" w:rsidRPr="00FD38F7" w:rsidRDefault="00FD38F7" w:rsidP="00FD38F7">
      <w:pPr>
        <w:pStyle w:val="Bezodstpw"/>
        <w:numPr>
          <w:ilvl w:val="0"/>
          <w:numId w:val="28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FD38F7">
        <w:rPr>
          <w:rFonts w:asciiTheme="majorHAnsi" w:hAnsiTheme="majorHAnsi" w:cs="Calibri Light"/>
          <w:color w:val="000000" w:themeColor="text1"/>
          <w:lang w:eastAsia="pl-PL"/>
        </w:rPr>
        <w:t>Zamawiający w terminie 6 miesięcy od dnia zawarcia niniejszej Umowy, nie zawrze umowy z wykonawcą robót budowlanych.</w:t>
      </w:r>
    </w:p>
    <w:p w:rsidR="00FD38F7" w:rsidRPr="00FD38F7" w:rsidRDefault="00FD38F7" w:rsidP="00FD38F7">
      <w:pPr>
        <w:pStyle w:val="Bezodstpw"/>
        <w:numPr>
          <w:ilvl w:val="0"/>
          <w:numId w:val="26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FD38F7">
        <w:rPr>
          <w:rFonts w:asciiTheme="majorHAnsi" w:hAnsiTheme="majorHAnsi" w:cs="Calibri Light"/>
          <w:color w:val="000000" w:themeColor="text1"/>
          <w:lang w:eastAsia="pl-PL"/>
        </w:rPr>
        <w:t>Odstąpienie od umowy może być dokonane w terminie 30 dni od dnia powzięcia wiadomości o powyższych okolicznościach.</w:t>
      </w:r>
    </w:p>
    <w:p w:rsidR="00FD38F7" w:rsidRPr="00FD38F7" w:rsidRDefault="00FD38F7" w:rsidP="00FD38F7">
      <w:pPr>
        <w:pStyle w:val="Bezodstpw"/>
        <w:numPr>
          <w:ilvl w:val="0"/>
          <w:numId w:val="26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FD38F7">
        <w:rPr>
          <w:rFonts w:asciiTheme="majorHAnsi" w:hAnsiTheme="majorHAnsi" w:cs="Calibri Light"/>
          <w:color w:val="000000" w:themeColor="text1"/>
          <w:lang w:eastAsia="pl-PL"/>
        </w:rPr>
        <w:t>Zamawiający zastrzega sobie prawo dochodzenia odszkodowania uzupełniającego na zasadach ogólnych kodeksu cywilnego, jeżeli wartość szkody przekroczy wielkość kar umownych.</w:t>
      </w:r>
    </w:p>
    <w:p w:rsidR="00FD38F7" w:rsidRPr="00FD38F7" w:rsidRDefault="00FD38F7" w:rsidP="00FD38F7">
      <w:pPr>
        <w:pStyle w:val="Bezodstpw"/>
        <w:numPr>
          <w:ilvl w:val="0"/>
          <w:numId w:val="26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FD38F7">
        <w:rPr>
          <w:rFonts w:asciiTheme="majorHAnsi" w:hAnsiTheme="majorHAnsi" w:cs="Calibri Light"/>
          <w:color w:val="000000" w:themeColor="text1"/>
          <w:lang w:eastAsia="pl-PL"/>
        </w:rPr>
        <w:t xml:space="preserve">Zamawiający zastrzega, że niedopuszczalny jest przelew wierzytelności wynikających z niniejszej umowy bez zgody Zamawiającego wyrażonej na piśmie pod rygorem nieważności. </w:t>
      </w:r>
    </w:p>
    <w:p w:rsidR="00FD38F7" w:rsidRPr="00FD38F7" w:rsidRDefault="00FD38F7" w:rsidP="00FD38F7">
      <w:pPr>
        <w:pStyle w:val="Nagwek1"/>
        <w:jc w:val="center"/>
        <w:rPr>
          <w:color w:val="000000" w:themeColor="text1"/>
          <w:sz w:val="22"/>
          <w:szCs w:val="22"/>
        </w:rPr>
      </w:pPr>
      <w:r w:rsidRPr="00FD38F7">
        <w:rPr>
          <w:color w:val="000000" w:themeColor="text1"/>
          <w:sz w:val="22"/>
          <w:szCs w:val="22"/>
        </w:rPr>
        <w:t>§ 11</w:t>
      </w:r>
      <w:r w:rsidRPr="00FD38F7">
        <w:rPr>
          <w:color w:val="000000" w:themeColor="text1"/>
          <w:sz w:val="22"/>
          <w:szCs w:val="22"/>
        </w:rPr>
        <w:br/>
        <w:t>Postanowienia końcowe</w:t>
      </w:r>
    </w:p>
    <w:p w:rsidR="00FD38F7" w:rsidRPr="00FD38F7" w:rsidRDefault="00FD38F7" w:rsidP="00FD38F7">
      <w:pPr>
        <w:pStyle w:val="Bezodstpw"/>
        <w:numPr>
          <w:ilvl w:val="0"/>
          <w:numId w:val="27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FD38F7">
        <w:rPr>
          <w:rFonts w:asciiTheme="majorHAnsi" w:hAnsiTheme="majorHAnsi" w:cs="Calibri Light"/>
          <w:color w:val="000000" w:themeColor="text1"/>
          <w:lang w:eastAsia="pl-PL"/>
        </w:rPr>
        <w:t>W sprawach nie uregulowanych niniejszą umową zastosowanie mają przepisy kodeksu cywilnego.</w:t>
      </w:r>
    </w:p>
    <w:p w:rsidR="00FD38F7" w:rsidRPr="00FD38F7" w:rsidRDefault="00FD38F7" w:rsidP="00FD38F7">
      <w:pPr>
        <w:pStyle w:val="Bezodstpw"/>
        <w:numPr>
          <w:ilvl w:val="0"/>
          <w:numId w:val="27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FD38F7">
        <w:rPr>
          <w:rFonts w:asciiTheme="majorHAnsi" w:hAnsiTheme="majorHAnsi" w:cs="Calibri Light"/>
          <w:color w:val="000000" w:themeColor="text1"/>
          <w:lang w:eastAsia="pl-PL"/>
        </w:rPr>
        <w:t>Spory mogące wyniknąć w związku z realizacja niniejszej Umowy, Strony zobowiązują się rozwiązywać polubownie w drodze negocjacji. W razie braku porozumienia, spory rozstrzygał będzie sad właściwy dla siedziby Zamawiającego.</w:t>
      </w:r>
    </w:p>
    <w:p w:rsidR="00FD38F7" w:rsidRPr="00FD38F7" w:rsidRDefault="00FD38F7" w:rsidP="00FD38F7">
      <w:pPr>
        <w:pStyle w:val="Bezodstpw"/>
        <w:numPr>
          <w:ilvl w:val="0"/>
          <w:numId w:val="27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FD38F7">
        <w:rPr>
          <w:rFonts w:asciiTheme="majorHAnsi" w:hAnsiTheme="majorHAnsi" w:cs="Calibri Light"/>
          <w:color w:val="000000" w:themeColor="text1"/>
          <w:lang w:eastAsia="pl-PL"/>
        </w:rPr>
        <w:lastRenderedPageBreak/>
        <w:t>Wszelkie zmiany i uzupełnienia niniejszej umowy dla swej ważności wymagają zachowania formy pisemnej pod rygorem nieważności.</w:t>
      </w:r>
    </w:p>
    <w:p w:rsidR="00FD38F7" w:rsidRPr="00FD38F7" w:rsidRDefault="00FD38F7" w:rsidP="00FD38F7">
      <w:pPr>
        <w:pStyle w:val="Bezodstpw"/>
        <w:numPr>
          <w:ilvl w:val="0"/>
          <w:numId w:val="27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FD38F7">
        <w:rPr>
          <w:rFonts w:asciiTheme="majorHAnsi" w:hAnsiTheme="majorHAnsi" w:cs="Calibri Light"/>
          <w:color w:val="000000" w:themeColor="text1"/>
          <w:lang w:eastAsia="pl-PL"/>
        </w:rPr>
        <w:t>Umowa wchodzi w z życie z dniem jej zawarcia</w:t>
      </w:r>
      <w:bookmarkStart w:id="6" w:name="_Hlk520670626"/>
      <w:r w:rsidRPr="00FD38F7">
        <w:rPr>
          <w:rFonts w:asciiTheme="majorHAnsi" w:hAnsiTheme="majorHAnsi" w:cs="Calibri Light"/>
          <w:color w:val="000000" w:themeColor="text1"/>
          <w:lang w:eastAsia="pl-PL"/>
        </w:rPr>
        <w:t xml:space="preserve">, </w:t>
      </w:r>
      <w:bookmarkStart w:id="7" w:name="_Hlk520670971"/>
      <w:r w:rsidRPr="00FD38F7">
        <w:rPr>
          <w:rFonts w:asciiTheme="majorHAnsi" w:hAnsiTheme="majorHAnsi" w:cs="Calibri Light"/>
          <w:color w:val="000000" w:themeColor="text1"/>
          <w:lang w:eastAsia="pl-PL"/>
        </w:rPr>
        <w:t>z tym, że rozpoczęcie realizacji Umowy nastąpi w dniu podpisania umowy z wykonawcą robót budowlanych</w:t>
      </w:r>
      <w:bookmarkEnd w:id="6"/>
      <w:bookmarkEnd w:id="7"/>
      <w:r w:rsidRPr="00FD38F7">
        <w:rPr>
          <w:rFonts w:asciiTheme="majorHAnsi" w:hAnsiTheme="majorHAnsi" w:cs="Calibri Light"/>
          <w:color w:val="000000" w:themeColor="text1"/>
          <w:lang w:eastAsia="pl-PL"/>
        </w:rPr>
        <w:t>.</w:t>
      </w:r>
    </w:p>
    <w:p w:rsidR="00FD38F7" w:rsidRPr="00FD38F7" w:rsidRDefault="00FD38F7" w:rsidP="00FD38F7">
      <w:pPr>
        <w:pStyle w:val="Bezodstpw"/>
        <w:numPr>
          <w:ilvl w:val="0"/>
          <w:numId w:val="27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FD38F7">
        <w:rPr>
          <w:rFonts w:asciiTheme="majorHAnsi" w:hAnsiTheme="majorHAnsi" w:cs="Calibri Light"/>
          <w:color w:val="000000" w:themeColor="text1"/>
          <w:lang w:eastAsia="pl-PL"/>
        </w:rPr>
        <w:t>Umowę sporządzono w trzech jednobrzmiących egzemplarzach, dwa dla Zamawiającego, jeden dla Wykonawcy.</w:t>
      </w:r>
    </w:p>
    <w:p w:rsidR="00FD38F7" w:rsidRPr="00FD38F7" w:rsidRDefault="00FD38F7" w:rsidP="00FD38F7">
      <w:pPr>
        <w:pStyle w:val="Bezodstpw"/>
        <w:jc w:val="both"/>
        <w:rPr>
          <w:rFonts w:asciiTheme="majorHAnsi" w:hAnsiTheme="majorHAnsi" w:cs="Calibri Light"/>
          <w:color w:val="000000" w:themeColor="text1"/>
          <w:lang w:eastAsia="pl-PL"/>
        </w:rPr>
      </w:pPr>
    </w:p>
    <w:p w:rsidR="00FD38F7" w:rsidRPr="00FD38F7" w:rsidRDefault="00FD38F7" w:rsidP="00FD38F7">
      <w:pPr>
        <w:pStyle w:val="Bezodstpw"/>
        <w:jc w:val="both"/>
        <w:rPr>
          <w:rFonts w:asciiTheme="majorHAnsi" w:hAnsiTheme="majorHAnsi" w:cs="Calibri Light"/>
          <w:color w:val="000000" w:themeColor="text1"/>
          <w:lang w:eastAsia="pl-PL"/>
        </w:rPr>
      </w:pPr>
    </w:p>
    <w:p w:rsidR="00FD38F7" w:rsidRPr="00FD38F7" w:rsidRDefault="00FD38F7" w:rsidP="00FD38F7">
      <w:pPr>
        <w:pStyle w:val="Bezodstpw"/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FD38F7">
        <w:rPr>
          <w:rFonts w:asciiTheme="majorHAnsi" w:hAnsiTheme="majorHAnsi" w:cs="Calibri Light"/>
          <w:color w:val="000000" w:themeColor="text1"/>
          <w:lang w:eastAsia="pl-PL"/>
        </w:rPr>
        <w:t>Załącznikami do umowy są:</w:t>
      </w:r>
    </w:p>
    <w:p w:rsidR="00FD38F7" w:rsidRPr="00FD38F7" w:rsidRDefault="00FD38F7" w:rsidP="00FD38F7">
      <w:pPr>
        <w:pStyle w:val="Bezodstpw"/>
        <w:numPr>
          <w:ilvl w:val="0"/>
          <w:numId w:val="29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FD38F7">
        <w:rPr>
          <w:rFonts w:asciiTheme="majorHAnsi" w:hAnsiTheme="majorHAnsi" w:cs="Calibri Light"/>
          <w:color w:val="000000" w:themeColor="text1"/>
          <w:lang w:eastAsia="pl-PL"/>
        </w:rPr>
        <w:t>Zapytanie ofertowe</w:t>
      </w:r>
    </w:p>
    <w:p w:rsidR="00FD38F7" w:rsidRPr="00FD38F7" w:rsidRDefault="00FD38F7" w:rsidP="00FD38F7">
      <w:pPr>
        <w:pStyle w:val="Bezodstpw"/>
        <w:numPr>
          <w:ilvl w:val="0"/>
          <w:numId w:val="29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FD38F7">
        <w:rPr>
          <w:rFonts w:asciiTheme="majorHAnsi" w:hAnsiTheme="majorHAnsi" w:cs="Calibri Light"/>
          <w:color w:val="000000" w:themeColor="text1"/>
          <w:lang w:eastAsia="pl-PL"/>
        </w:rPr>
        <w:t>Oferta Wykonawcy</w:t>
      </w:r>
    </w:p>
    <w:p w:rsidR="00FD38F7" w:rsidRPr="00FD38F7" w:rsidRDefault="00FD38F7" w:rsidP="00FD38F7">
      <w:pPr>
        <w:pStyle w:val="Bezodstpw"/>
        <w:jc w:val="both"/>
        <w:rPr>
          <w:rFonts w:asciiTheme="majorHAnsi" w:hAnsiTheme="majorHAnsi" w:cs="Calibri Light"/>
          <w:color w:val="000000" w:themeColor="text1"/>
          <w:lang w:eastAsia="pl-PL"/>
        </w:rPr>
      </w:pPr>
    </w:p>
    <w:p w:rsidR="00FD38F7" w:rsidRPr="00FD38F7" w:rsidRDefault="00FD38F7" w:rsidP="00FD38F7">
      <w:pPr>
        <w:pStyle w:val="Bezodstpw"/>
        <w:jc w:val="both"/>
        <w:rPr>
          <w:rFonts w:asciiTheme="majorHAnsi" w:hAnsiTheme="majorHAnsi" w:cs="Calibri Light"/>
          <w:color w:val="000000" w:themeColor="text1"/>
          <w:lang w:eastAsia="pl-PL"/>
        </w:rPr>
      </w:pPr>
    </w:p>
    <w:p w:rsidR="00FD38F7" w:rsidRPr="00FD38F7" w:rsidRDefault="00FD38F7" w:rsidP="00FD38F7">
      <w:pPr>
        <w:pStyle w:val="Bezodstpw"/>
        <w:jc w:val="both"/>
        <w:rPr>
          <w:rFonts w:asciiTheme="majorHAnsi" w:hAnsiTheme="majorHAnsi" w:cs="Calibri Light"/>
          <w:color w:val="000000" w:themeColor="text1"/>
          <w:lang w:eastAsia="pl-PL"/>
        </w:rPr>
      </w:pPr>
    </w:p>
    <w:p w:rsidR="00FD38F7" w:rsidRPr="00FD38F7" w:rsidRDefault="00FD38F7" w:rsidP="00FD38F7">
      <w:pPr>
        <w:pStyle w:val="Bezodstpw"/>
        <w:jc w:val="both"/>
        <w:rPr>
          <w:rFonts w:asciiTheme="majorHAnsi" w:hAnsiTheme="majorHAnsi" w:cs="Calibri Light"/>
          <w:color w:val="000000" w:themeColor="text1"/>
          <w:lang w:eastAsia="pl-PL"/>
        </w:rPr>
      </w:pPr>
    </w:p>
    <w:p w:rsidR="00FD38F7" w:rsidRPr="00FD38F7" w:rsidRDefault="00FD38F7" w:rsidP="00FD38F7">
      <w:pPr>
        <w:pStyle w:val="Bezodstpw"/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FD38F7">
        <w:rPr>
          <w:rFonts w:asciiTheme="majorHAnsi" w:hAnsiTheme="majorHAnsi" w:cs="Calibri Light"/>
          <w:color w:val="000000" w:themeColor="text1"/>
          <w:lang w:eastAsia="pl-PL"/>
        </w:rPr>
        <w:t>.......................................                                             </w:t>
      </w:r>
      <w:r w:rsidRPr="00FD38F7">
        <w:rPr>
          <w:rFonts w:asciiTheme="majorHAnsi" w:hAnsiTheme="majorHAnsi" w:cs="Calibri Light"/>
          <w:b/>
          <w:color w:val="000000" w:themeColor="text1"/>
          <w:lang w:eastAsia="pl-PL"/>
        </w:rPr>
        <w:t>                                          </w:t>
      </w:r>
      <w:r w:rsidRPr="00FD38F7">
        <w:rPr>
          <w:rFonts w:asciiTheme="majorHAnsi" w:hAnsiTheme="majorHAnsi" w:cs="Calibri Light"/>
          <w:color w:val="000000" w:themeColor="text1"/>
          <w:lang w:eastAsia="pl-PL"/>
        </w:rPr>
        <w:t>                ..................................</w:t>
      </w:r>
    </w:p>
    <w:p w:rsidR="00FD38F7" w:rsidRPr="00FD38F7" w:rsidRDefault="00FD38F7" w:rsidP="00FD38F7">
      <w:pPr>
        <w:pStyle w:val="Bezodstpw"/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FD38F7">
        <w:rPr>
          <w:rFonts w:asciiTheme="majorHAnsi" w:hAnsiTheme="majorHAnsi" w:cs="Calibri Light"/>
          <w:b/>
          <w:color w:val="000000" w:themeColor="text1"/>
          <w:lang w:eastAsia="pl-PL"/>
        </w:rPr>
        <w:t>Zamawiający                                         </w:t>
      </w:r>
      <w:bookmarkStart w:id="8" w:name="_Hlk514589547"/>
      <w:r w:rsidRPr="00FD38F7">
        <w:rPr>
          <w:rFonts w:asciiTheme="majorHAnsi" w:hAnsiTheme="majorHAnsi" w:cs="Calibri Light"/>
          <w:b/>
          <w:color w:val="000000" w:themeColor="text1"/>
          <w:lang w:eastAsia="pl-PL"/>
        </w:rPr>
        <w:t>              </w:t>
      </w:r>
      <w:bookmarkEnd w:id="8"/>
      <w:r w:rsidRPr="00FD38F7">
        <w:rPr>
          <w:rFonts w:asciiTheme="majorHAnsi" w:hAnsiTheme="majorHAnsi" w:cs="Calibri Light"/>
          <w:b/>
          <w:color w:val="000000" w:themeColor="text1"/>
          <w:lang w:eastAsia="pl-PL"/>
        </w:rPr>
        <w:t>                                                                                  Wykonawca</w:t>
      </w:r>
    </w:p>
    <w:p w:rsidR="00FD38F7" w:rsidRPr="00FD38F7" w:rsidRDefault="00FD38F7" w:rsidP="00FD38F7">
      <w:pPr>
        <w:pStyle w:val="NormalnyWeb"/>
        <w:spacing w:before="2" w:after="2"/>
        <w:jc w:val="both"/>
        <w:rPr>
          <w:rFonts w:asciiTheme="majorHAnsi" w:hAnsiTheme="majorHAnsi" w:cs="Calibri Light"/>
          <w:color w:val="000000" w:themeColor="text1"/>
          <w:sz w:val="22"/>
          <w:szCs w:val="22"/>
        </w:rPr>
      </w:pPr>
    </w:p>
    <w:p w:rsidR="00FD38F7" w:rsidRPr="00FD38F7" w:rsidRDefault="00FD38F7" w:rsidP="00FD38F7">
      <w:pPr>
        <w:pStyle w:val="NormalnyWeb"/>
        <w:spacing w:before="2" w:after="2"/>
        <w:jc w:val="both"/>
        <w:rPr>
          <w:rFonts w:asciiTheme="majorHAnsi" w:hAnsiTheme="majorHAnsi" w:cs="Calibri Light"/>
          <w:color w:val="000000" w:themeColor="text1"/>
          <w:sz w:val="22"/>
          <w:szCs w:val="22"/>
        </w:rPr>
      </w:pPr>
    </w:p>
    <w:p w:rsidR="00CB5F01" w:rsidRPr="00FD38F7" w:rsidRDefault="00CB5F01" w:rsidP="00FD38F7">
      <w:pPr>
        <w:rPr>
          <w:rFonts w:asciiTheme="majorHAnsi" w:hAnsiTheme="majorHAnsi"/>
          <w:color w:val="000000" w:themeColor="text1"/>
        </w:rPr>
      </w:pPr>
    </w:p>
    <w:sectPr w:rsidR="00CB5F01" w:rsidRPr="00FD38F7" w:rsidSect="00517FC1">
      <w:headerReference w:type="even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56D6" w:rsidRDefault="002B56D6" w:rsidP="00F57C11">
      <w:pPr>
        <w:spacing w:after="0" w:line="240" w:lineRule="auto"/>
      </w:pPr>
      <w:r>
        <w:separator/>
      </w:r>
    </w:p>
  </w:endnote>
  <w:endnote w:type="continuationSeparator" w:id="0">
    <w:p w:rsidR="002B56D6" w:rsidRDefault="002B56D6" w:rsidP="00F57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56D6" w:rsidRDefault="002B56D6" w:rsidP="00F57C11">
      <w:pPr>
        <w:spacing w:after="0" w:line="240" w:lineRule="auto"/>
      </w:pPr>
      <w:r>
        <w:separator/>
      </w:r>
    </w:p>
  </w:footnote>
  <w:footnote w:type="continuationSeparator" w:id="0">
    <w:p w:rsidR="002B56D6" w:rsidRDefault="002B56D6" w:rsidP="00F57C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C11" w:rsidRDefault="002B56D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0854" o:spid="_x0000_s2050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ier firmowy_cz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C11" w:rsidRDefault="002B56D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0855" o:spid="_x0000_s2052" type="#_x0000_t75" style="position:absolute;margin-left:-59.05pt;margin-top:-69.75pt;width:595.7pt;height:67.05pt;z-index:-251655168;mso-position-horizontal-relative:margin;mso-position-vertical-relative:margin" o:allowincell="f">
          <v:imagedata r:id="rId1" o:title="papier firmowy_czb" croptop="3573f" cropbottom="56744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96209"/>
    <w:multiLevelType w:val="hybridMultilevel"/>
    <w:tmpl w:val="48F0872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BD1440F6">
      <w:start w:val="1"/>
      <w:numFmt w:val="lowerLetter"/>
      <w:lvlText w:val="%2)"/>
      <w:lvlJc w:val="left"/>
      <w:pPr>
        <w:ind w:left="1605" w:hanging="525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33B0C42"/>
    <w:multiLevelType w:val="hybridMultilevel"/>
    <w:tmpl w:val="466299DA"/>
    <w:lvl w:ilvl="0" w:tplc="204C6B1A">
      <w:start w:val="1"/>
      <w:numFmt w:val="decimal"/>
      <w:lvlText w:val="%1."/>
      <w:lvlJc w:val="left"/>
      <w:pPr>
        <w:tabs>
          <w:tab w:val="num" w:pos="379"/>
        </w:tabs>
        <w:ind w:left="379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99"/>
        </w:tabs>
        <w:ind w:left="1099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19"/>
        </w:tabs>
        <w:ind w:left="1819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39"/>
        </w:tabs>
        <w:ind w:left="2539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59"/>
        </w:tabs>
        <w:ind w:left="3259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79"/>
        </w:tabs>
        <w:ind w:left="3979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99"/>
        </w:tabs>
        <w:ind w:left="4699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19"/>
        </w:tabs>
        <w:ind w:left="5419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39"/>
        </w:tabs>
        <w:ind w:left="6139" w:hanging="180"/>
      </w:pPr>
      <w:rPr>
        <w:rFonts w:cs="Times New Roman"/>
      </w:rPr>
    </w:lvl>
  </w:abstractNum>
  <w:abstractNum w:abstractNumId="2">
    <w:nsid w:val="0FC355FA"/>
    <w:multiLevelType w:val="hybridMultilevel"/>
    <w:tmpl w:val="D35E4E2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7647AAF"/>
    <w:multiLevelType w:val="hybridMultilevel"/>
    <w:tmpl w:val="2DE4C9C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18720859"/>
    <w:multiLevelType w:val="hybridMultilevel"/>
    <w:tmpl w:val="5A76F8C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5A3598"/>
    <w:multiLevelType w:val="hybridMultilevel"/>
    <w:tmpl w:val="6F4ADEA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1DAA3B2E"/>
    <w:multiLevelType w:val="hybridMultilevel"/>
    <w:tmpl w:val="BF327090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1EEA2378"/>
    <w:multiLevelType w:val="hybridMultilevel"/>
    <w:tmpl w:val="14B25956"/>
    <w:lvl w:ilvl="0" w:tplc="B52E20FC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F338AC"/>
    <w:multiLevelType w:val="hybridMultilevel"/>
    <w:tmpl w:val="952C4E6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>
    <w:nsid w:val="245468F9"/>
    <w:multiLevelType w:val="hybridMultilevel"/>
    <w:tmpl w:val="AE4048D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952B24"/>
    <w:multiLevelType w:val="hybridMultilevel"/>
    <w:tmpl w:val="6F16232C"/>
    <w:lvl w:ilvl="0" w:tplc="024C582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BA93F31"/>
    <w:multiLevelType w:val="hybridMultilevel"/>
    <w:tmpl w:val="BF547DD0"/>
    <w:lvl w:ilvl="0" w:tplc="8BD04B14">
      <w:start w:val="1"/>
      <w:numFmt w:val="decimal"/>
      <w:lvlText w:val="%1."/>
      <w:lvlJc w:val="left"/>
      <w:pPr>
        <w:tabs>
          <w:tab w:val="num" w:pos="377"/>
        </w:tabs>
        <w:ind w:left="377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97"/>
        </w:tabs>
        <w:ind w:left="1097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17"/>
        </w:tabs>
        <w:ind w:left="1817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37"/>
        </w:tabs>
        <w:ind w:left="2537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57"/>
        </w:tabs>
        <w:ind w:left="3257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77"/>
        </w:tabs>
        <w:ind w:left="3977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97"/>
        </w:tabs>
        <w:ind w:left="4697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17"/>
        </w:tabs>
        <w:ind w:left="5417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37"/>
        </w:tabs>
        <w:ind w:left="6137" w:hanging="180"/>
      </w:pPr>
      <w:rPr>
        <w:rFonts w:cs="Times New Roman"/>
      </w:rPr>
    </w:lvl>
  </w:abstractNum>
  <w:abstractNum w:abstractNumId="14">
    <w:nsid w:val="2BC7254F"/>
    <w:multiLevelType w:val="hybridMultilevel"/>
    <w:tmpl w:val="9A3ED65E"/>
    <w:lvl w:ilvl="0" w:tplc="67269552">
      <w:start w:val="1"/>
      <w:numFmt w:val="decimal"/>
      <w:lvlText w:val="%1."/>
      <w:lvlJc w:val="left"/>
      <w:pPr>
        <w:ind w:left="1146" w:hanging="720"/>
      </w:pPr>
      <w:rPr>
        <w:rFonts w:asciiTheme="minorHAnsi" w:eastAsia="Times New Roman" w:hAnsiTheme="minorHAnsi" w:cs="Arial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32157DD7"/>
    <w:multiLevelType w:val="hybridMultilevel"/>
    <w:tmpl w:val="2C38F012"/>
    <w:lvl w:ilvl="0" w:tplc="04150011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6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3382304A"/>
    <w:multiLevelType w:val="hybridMultilevel"/>
    <w:tmpl w:val="A788AFD0"/>
    <w:lvl w:ilvl="0" w:tplc="58EE352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4BC590D"/>
    <w:multiLevelType w:val="hybridMultilevel"/>
    <w:tmpl w:val="B6E038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0C213A"/>
    <w:multiLevelType w:val="hybridMultilevel"/>
    <w:tmpl w:val="C1DE10E0"/>
    <w:lvl w:ilvl="0" w:tplc="9AF2A0A0">
      <w:start w:val="1"/>
      <w:numFmt w:val="decimal"/>
      <w:lvlText w:val="%1)"/>
      <w:lvlJc w:val="left"/>
      <w:pPr>
        <w:ind w:left="73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57" w:hanging="360"/>
      </w:pPr>
    </w:lvl>
    <w:lvl w:ilvl="2" w:tplc="0415001B" w:tentative="1">
      <w:start w:val="1"/>
      <w:numFmt w:val="lowerRoman"/>
      <w:lvlText w:val="%3."/>
      <w:lvlJc w:val="right"/>
      <w:pPr>
        <w:ind w:left="2177" w:hanging="180"/>
      </w:pPr>
    </w:lvl>
    <w:lvl w:ilvl="3" w:tplc="0415000F" w:tentative="1">
      <w:start w:val="1"/>
      <w:numFmt w:val="decimal"/>
      <w:lvlText w:val="%4."/>
      <w:lvlJc w:val="left"/>
      <w:pPr>
        <w:ind w:left="2897" w:hanging="360"/>
      </w:pPr>
    </w:lvl>
    <w:lvl w:ilvl="4" w:tplc="04150019" w:tentative="1">
      <w:start w:val="1"/>
      <w:numFmt w:val="lowerLetter"/>
      <w:lvlText w:val="%5."/>
      <w:lvlJc w:val="left"/>
      <w:pPr>
        <w:ind w:left="3617" w:hanging="360"/>
      </w:pPr>
    </w:lvl>
    <w:lvl w:ilvl="5" w:tplc="0415001B" w:tentative="1">
      <w:start w:val="1"/>
      <w:numFmt w:val="lowerRoman"/>
      <w:lvlText w:val="%6."/>
      <w:lvlJc w:val="right"/>
      <w:pPr>
        <w:ind w:left="4337" w:hanging="180"/>
      </w:pPr>
    </w:lvl>
    <w:lvl w:ilvl="6" w:tplc="0415000F" w:tentative="1">
      <w:start w:val="1"/>
      <w:numFmt w:val="decimal"/>
      <w:lvlText w:val="%7."/>
      <w:lvlJc w:val="left"/>
      <w:pPr>
        <w:ind w:left="5057" w:hanging="360"/>
      </w:pPr>
    </w:lvl>
    <w:lvl w:ilvl="7" w:tplc="04150019" w:tentative="1">
      <w:start w:val="1"/>
      <w:numFmt w:val="lowerLetter"/>
      <w:lvlText w:val="%8."/>
      <w:lvlJc w:val="left"/>
      <w:pPr>
        <w:ind w:left="5777" w:hanging="360"/>
      </w:pPr>
    </w:lvl>
    <w:lvl w:ilvl="8" w:tplc="0415001B" w:tentative="1">
      <w:start w:val="1"/>
      <w:numFmt w:val="lowerRoman"/>
      <w:lvlText w:val="%9."/>
      <w:lvlJc w:val="right"/>
      <w:pPr>
        <w:ind w:left="6497" w:hanging="180"/>
      </w:pPr>
    </w:lvl>
  </w:abstractNum>
  <w:abstractNum w:abstractNumId="20">
    <w:nsid w:val="52FA1365"/>
    <w:multiLevelType w:val="hybridMultilevel"/>
    <w:tmpl w:val="4E64E592"/>
    <w:lvl w:ilvl="0" w:tplc="981033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5783387"/>
    <w:multiLevelType w:val="hybridMultilevel"/>
    <w:tmpl w:val="64EC1CBC"/>
    <w:lvl w:ilvl="0" w:tplc="D2964682">
      <w:start w:val="1"/>
      <w:numFmt w:val="decimal"/>
      <w:lvlText w:val="%1."/>
      <w:lvlJc w:val="left"/>
      <w:pPr>
        <w:tabs>
          <w:tab w:val="num" w:pos="379"/>
        </w:tabs>
        <w:ind w:left="379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99"/>
        </w:tabs>
        <w:ind w:left="1099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19"/>
        </w:tabs>
        <w:ind w:left="1819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39"/>
        </w:tabs>
        <w:ind w:left="2539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59"/>
        </w:tabs>
        <w:ind w:left="3259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79"/>
        </w:tabs>
        <w:ind w:left="3979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99"/>
        </w:tabs>
        <w:ind w:left="4699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19"/>
        </w:tabs>
        <w:ind w:left="5419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39"/>
        </w:tabs>
        <w:ind w:left="6139" w:hanging="180"/>
      </w:pPr>
      <w:rPr>
        <w:rFonts w:cs="Times New Roman"/>
      </w:rPr>
    </w:lvl>
  </w:abstractNum>
  <w:abstractNum w:abstractNumId="22">
    <w:nsid w:val="55FC610B"/>
    <w:multiLevelType w:val="hybridMultilevel"/>
    <w:tmpl w:val="50380A3A"/>
    <w:lvl w:ilvl="0" w:tplc="95D232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06656D"/>
    <w:multiLevelType w:val="hybridMultilevel"/>
    <w:tmpl w:val="C61E0538"/>
    <w:lvl w:ilvl="0" w:tplc="59EC0FF0">
      <w:start w:val="1"/>
      <w:numFmt w:val="decimal"/>
      <w:lvlText w:val="%1."/>
      <w:lvlJc w:val="left"/>
      <w:pPr>
        <w:tabs>
          <w:tab w:val="num" w:pos="379"/>
        </w:tabs>
        <w:ind w:left="379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99"/>
        </w:tabs>
        <w:ind w:left="1099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19"/>
        </w:tabs>
        <w:ind w:left="1819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59"/>
        </w:tabs>
        <w:ind w:left="3259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79"/>
        </w:tabs>
        <w:ind w:left="3979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99"/>
        </w:tabs>
        <w:ind w:left="4699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19"/>
        </w:tabs>
        <w:ind w:left="5419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39"/>
        </w:tabs>
        <w:ind w:left="6139" w:hanging="180"/>
      </w:pPr>
      <w:rPr>
        <w:rFonts w:cs="Times New Roman"/>
      </w:rPr>
    </w:lvl>
  </w:abstractNum>
  <w:abstractNum w:abstractNumId="24">
    <w:nsid w:val="630F7185"/>
    <w:multiLevelType w:val="hybridMultilevel"/>
    <w:tmpl w:val="66A89C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">
    <w:nsid w:val="67C838BF"/>
    <w:multiLevelType w:val="hybridMultilevel"/>
    <w:tmpl w:val="8D86B50A"/>
    <w:lvl w:ilvl="0" w:tplc="53381784">
      <w:start w:val="1"/>
      <w:numFmt w:val="decimal"/>
      <w:lvlText w:val="%1."/>
      <w:lvlJc w:val="left"/>
      <w:pPr>
        <w:tabs>
          <w:tab w:val="num" w:pos="377"/>
        </w:tabs>
        <w:ind w:left="377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97"/>
        </w:tabs>
        <w:ind w:left="1097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17"/>
        </w:tabs>
        <w:ind w:left="1817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37"/>
        </w:tabs>
        <w:ind w:left="2537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57"/>
        </w:tabs>
        <w:ind w:left="3257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77"/>
        </w:tabs>
        <w:ind w:left="3977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97"/>
        </w:tabs>
        <w:ind w:left="4697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17"/>
        </w:tabs>
        <w:ind w:left="5417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37"/>
        </w:tabs>
        <w:ind w:left="6137" w:hanging="180"/>
      </w:pPr>
      <w:rPr>
        <w:rFonts w:cs="Times New Roman"/>
      </w:rPr>
    </w:lvl>
  </w:abstractNum>
  <w:abstractNum w:abstractNumId="26">
    <w:nsid w:val="72295DF3"/>
    <w:multiLevelType w:val="multilevel"/>
    <w:tmpl w:val="974239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hint="default"/>
        <w:sz w:val="22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7">
    <w:nsid w:val="722B1D6D"/>
    <w:multiLevelType w:val="hybridMultilevel"/>
    <w:tmpl w:val="9654C232"/>
    <w:lvl w:ilvl="0" w:tplc="991A06D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">
    <w:nsid w:val="75435AA5"/>
    <w:multiLevelType w:val="hybridMultilevel"/>
    <w:tmpl w:val="D00CF2E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">
    <w:nsid w:val="77F36538"/>
    <w:multiLevelType w:val="hybridMultilevel"/>
    <w:tmpl w:val="3BC208B8"/>
    <w:lvl w:ilvl="0" w:tplc="E1CA9E42">
      <w:start w:val="1"/>
      <w:numFmt w:val="decimal"/>
      <w:lvlText w:val="%1."/>
      <w:lvlJc w:val="left"/>
      <w:pPr>
        <w:ind w:left="9432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152" w:hanging="360"/>
      </w:pPr>
    </w:lvl>
    <w:lvl w:ilvl="2" w:tplc="0415001B" w:tentative="1">
      <w:start w:val="1"/>
      <w:numFmt w:val="lowerRoman"/>
      <w:lvlText w:val="%3."/>
      <w:lvlJc w:val="right"/>
      <w:pPr>
        <w:ind w:left="10872" w:hanging="180"/>
      </w:pPr>
    </w:lvl>
    <w:lvl w:ilvl="3" w:tplc="0415000F" w:tentative="1">
      <w:start w:val="1"/>
      <w:numFmt w:val="decimal"/>
      <w:lvlText w:val="%4."/>
      <w:lvlJc w:val="left"/>
      <w:pPr>
        <w:ind w:left="11592" w:hanging="360"/>
      </w:pPr>
    </w:lvl>
    <w:lvl w:ilvl="4" w:tplc="04150019" w:tentative="1">
      <w:start w:val="1"/>
      <w:numFmt w:val="lowerLetter"/>
      <w:lvlText w:val="%5."/>
      <w:lvlJc w:val="left"/>
      <w:pPr>
        <w:ind w:left="12312" w:hanging="360"/>
      </w:pPr>
    </w:lvl>
    <w:lvl w:ilvl="5" w:tplc="0415001B" w:tentative="1">
      <w:start w:val="1"/>
      <w:numFmt w:val="lowerRoman"/>
      <w:lvlText w:val="%6."/>
      <w:lvlJc w:val="right"/>
      <w:pPr>
        <w:ind w:left="13032" w:hanging="180"/>
      </w:pPr>
    </w:lvl>
    <w:lvl w:ilvl="6" w:tplc="0415000F" w:tentative="1">
      <w:start w:val="1"/>
      <w:numFmt w:val="decimal"/>
      <w:lvlText w:val="%7."/>
      <w:lvlJc w:val="left"/>
      <w:pPr>
        <w:ind w:left="13752" w:hanging="360"/>
      </w:pPr>
    </w:lvl>
    <w:lvl w:ilvl="7" w:tplc="04150019" w:tentative="1">
      <w:start w:val="1"/>
      <w:numFmt w:val="lowerLetter"/>
      <w:lvlText w:val="%8."/>
      <w:lvlJc w:val="left"/>
      <w:pPr>
        <w:ind w:left="14472" w:hanging="360"/>
      </w:pPr>
    </w:lvl>
    <w:lvl w:ilvl="8" w:tplc="0415001B" w:tentative="1">
      <w:start w:val="1"/>
      <w:numFmt w:val="lowerRoman"/>
      <w:lvlText w:val="%9."/>
      <w:lvlJc w:val="right"/>
      <w:pPr>
        <w:ind w:left="15192" w:hanging="180"/>
      </w:pPr>
    </w:lvl>
  </w:abstractNum>
  <w:abstractNum w:abstractNumId="30">
    <w:nsid w:val="7C1E6850"/>
    <w:multiLevelType w:val="hybridMultilevel"/>
    <w:tmpl w:val="C088BBAA"/>
    <w:lvl w:ilvl="0" w:tplc="DC9CF30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">
    <w:nsid w:val="7C523A8B"/>
    <w:multiLevelType w:val="hybridMultilevel"/>
    <w:tmpl w:val="E7DED36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4"/>
  </w:num>
  <w:num w:numId="2">
    <w:abstractNumId w:val="29"/>
  </w:num>
  <w:num w:numId="3">
    <w:abstractNumId w:val="18"/>
  </w:num>
  <w:num w:numId="4">
    <w:abstractNumId w:val="26"/>
  </w:num>
  <w:num w:numId="5">
    <w:abstractNumId w:val="7"/>
  </w:num>
  <w:num w:numId="6">
    <w:abstractNumId w:val="4"/>
  </w:num>
  <w:num w:numId="7">
    <w:abstractNumId w:val="15"/>
  </w:num>
  <w:num w:numId="8">
    <w:abstractNumId w:val="8"/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9"/>
  </w:num>
  <w:num w:numId="15">
    <w:abstractNumId w:val="0"/>
  </w:num>
  <w:num w:numId="16">
    <w:abstractNumId w:val="11"/>
  </w:num>
  <w:num w:numId="17">
    <w:abstractNumId w:val="6"/>
  </w:num>
  <w:num w:numId="18">
    <w:abstractNumId w:val="16"/>
  </w:num>
  <w:num w:numId="19">
    <w:abstractNumId w:val="20"/>
  </w:num>
  <w:num w:numId="20">
    <w:abstractNumId w:val="22"/>
  </w:num>
  <w:num w:numId="21">
    <w:abstractNumId w:val="30"/>
  </w:num>
  <w:num w:numId="22">
    <w:abstractNumId w:val="9"/>
  </w:num>
  <w:num w:numId="23">
    <w:abstractNumId w:val="24"/>
  </w:num>
  <w:num w:numId="24">
    <w:abstractNumId w:val="28"/>
  </w:num>
  <w:num w:numId="25">
    <w:abstractNumId w:val="3"/>
  </w:num>
  <w:num w:numId="26">
    <w:abstractNumId w:val="31"/>
  </w:num>
  <w:num w:numId="27">
    <w:abstractNumId w:val="27"/>
  </w:num>
  <w:num w:numId="28">
    <w:abstractNumId w:val="5"/>
  </w:num>
  <w:num w:numId="29">
    <w:abstractNumId w:val="12"/>
  </w:num>
  <w:num w:numId="30">
    <w:abstractNumId w:val="10"/>
  </w:num>
  <w:num w:numId="31">
    <w:abstractNumId w:val="2"/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C11"/>
    <w:rsid w:val="000C5557"/>
    <w:rsid w:val="000D152E"/>
    <w:rsid w:val="00114105"/>
    <w:rsid w:val="001F6D8B"/>
    <w:rsid w:val="0020049A"/>
    <w:rsid w:val="00201669"/>
    <w:rsid w:val="002346DB"/>
    <w:rsid w:val="002B56D6"/>
    <w:rsid w:val="002D76BB"/>
    <w:rsid w:val="004314FD"/>
    <w:rsid w:val="00505771"/>
    <w:rsid w:val="00517FC1"/>
    <w:rsid w:val="00567284"/>
    <w:rsid w:val="006208D1"/>
    <w:rsid w:val="00637301"/>
    <w:rsid w:val="006B7D5B"/>
    <w:rsid w:val="00725FE2"/>
    <w:rsid w:val="00766E34"/>
    <w:rsid w:val="007811F7"/>
    <w:rsid w:val="007B7152"/>
    <w:rsid w:val="008411C5"/>
    <w:rsid w:val="008511F3"/>
    <w:rsid w:val="00870E78"/>
    <w:rsid w:val="008A3DDD"/>
    <w:rsid w:val="008C6ABC"/>
    <w:rsid w:val="00906E76"/>
    <w:rsid w:val="00A149A9"/>
    <w:rsid w:val="00B7382F"/>
    <w:rsid w:val="00C67A2D"/>
    <w:rsid w:val="00C71688"/>
    <w:rsid w:val="00C74F05"/>
    <w:rsid w:val="00CA3579"/>
    <w:rsid w:val="00CB5F01"/>
    <w:rsid w:val="00DD2C99"/>
    <w:rsid w:val="00DF71C9"/>
    <w:rsid w:val="00E00576"/>
    <w:rsid w:val="00E40223"/>
    <w:rsid w:val="00E80D06"/>
    <w:rsid w:val="00E946CD"/>
    <w:rsid w:val="00F57C11"/>
    <w:rsid w:val="00FD3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F71C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517F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F71C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DF71C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7C11"/>
  </w:style>
  <w:style w:type="paragraph" w:styleId="Stopka">
    <w:name w:val="footer"/>
    <w:basedOn w:val="Normalny"/>
    <w:link w:val="Stopka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7C11"/>
  </w:style>
  <w:style w:type="character" w:styleId="Hipercze">
    <w:name w:val="Hyperlink"/>
    <w:basedOn w:val="Domylnaczcionkaakapitu"/>
    <w:uiPriority w:val="99"/>
    <w:semiHidden/>
    <w:unhideWhenUsed/>
    <w:rsid w:val="00906E76"/>
    <w:rPr>
      <w:color w:val="0563C1"/>
      <w:u w:val="single"/>
    </w:rPr>
  </w:style>
  <w:style w:type="paragraph" w:styleId="Akapitzlist">
    <w:name w:val="List Paragraph"/>
    <w:aliases w:val="sw tekst,Numerowanie,Akapit z listą BS,Kolorowa lista — akcent 11,normalny tekst,List Paragraph,L1,Akapit z listą5"/>
    <w:basedOn w:val="Normalny"/>
    <w:link w:val="AkapitzlistZnak"/>
    <w:uiPriority w:val="99"/>
    <w:qFormat/>
    <w:rsid w:val="00906E76"/>
    <w:pPr>
      <w:spacing w:after="0" w:line="240" w:lineRule="auto"/>
      <w:ind w:left="720"/>
    </w:pPr>
    <w:rPr>
      <w:rFonts w:ascii="Calibri" w:hAnsi="Calibri" w:cs="Times New Roman"/>
    </w:rPr>
  </w:style>
  <w:style w:type="character" w:customStyle="1" w:styleId="Nagwek2Znak">
    <w:name w:val="Nagłówek 2 Znak"/>
    <w:basedOn w:val="Domylnaczcionkaakapitu"/>
    <w:link w:val="Nagwek2"/>
    <w:uiPriority w:val="9"/>
    <w:rsid w:val="00517FC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517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17FC1"/>
    <w:rPr>
      <w:b/>
      <w:bCs/>
    </w:rPr>
  </w:style>
  <w:style w:type="paragraph" w:customStyle="1" w:styleId="Default">
    <w:name w:val="Default"/>
    <w:rsid w:val="00517F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kapitzlistZnak">
    <w:name w:val="Akapit z listą Znak"/>
    <w:aliases w:val="sw tekst Znak,Numerowanie Znak,Akapit z listą BS Znak,Kolorowa lista — akcent 11 Znak,normalny tekst Znak,List Paragraph Znak,L1 Znak,Akapit z listą5 Znak"/>
    <w:link w:val="Akapitzlist"/>
    <w:uiPriority w:val="34"/>
    <w:rsid w:val="00517FC1"/>
    <w:rPr>
      <w:rFonts w:ascii="Calibri" w:hAnsi="Calibri" w:cs="Times New Roman"/>
    </w:rPr>
  </w:style>
  <w:style w:type="character" w:customStyle="1" w:styleId="Nagwek1Znak">
    <w:name w:val="Nagłówek 1 Znak"/>
    <w:basedOn w:val="Domylnaczcionkaakapitu"/>
    <w:link w:val="Nagwek1"/>
    <w:uiPriority w:val="9"/>
    <w:rsid w:val="00DF71C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F71C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F71C9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Tekstprzypisudolnego">
    <w:name w:val="footnote text"/>
    <w:basedOn w:val="Normalny"/>
    <w:link w:val="TekstprzypisudolnegoZnak"/>
    <w:rsid w:val="00DF71C9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DF71C9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F71C9"/>
    <w:rPr>
      <w:vertAlign w:val="superscript"/>
    </w:rPr>
  </w:style>
  <w:style w:type="paragraph" w:styleId="Bezodstpw">
    <w:name w:val="No Spacing"/>
    <w:uiPriority w:val="99"/>
    <w:qFormat/>
    <w:rsid w:val="00DF71C9"/>
    <w:pPr>
      <w:spacing w:after="0" w:line="240" w:lineRule="auto"/>
    </w:pPr>
    <w:rPr>
      <w:rFonts w:ascii="Calibri" w:eastAsia="Times New Roman" w:hAnsi="Calibri" w:cs="Times New Roman"/>
    </w:rPr>
  </w:style>
  <w:style w:type="character" w:styleId="Tytuksiki">
    <w:name w:val="Book Title"/>
    <w:uiPriority w:val="33"/>
    <w:qFormat/>
    <w:rsid w:val="00DF71C9"/>
    <w:rPr>
      <w:rFonts w:asciiTheme="minorHAnsi" w:hAnsiTheme="minorHAnsi"/>
      <w:b/>
      <w:bCs/>
    </w:rPr>
  </w:style>
  <w:style w:type="paragraph" w:customStyle="1" w:styleId="WW-Tekstpodstawowy3">
    <w:name w:val="WW-Tekst podstawowy 3"/>
    <w:basedOn w:val="Normalny"/>
    <w:uiPriority w:val="99"/>
    <w:rsid w:val="00766E3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rsid w:val="00766E34"/>
    <w:pPr>
      <w:spacing w:after="0" w:line="360" w:lineRule="auto"/>
      <w:ind w:left="426" w:hanging="426"/>
    </w:pPr>
    <w:rPr>
      <w:rFonts w:ascii="Times New Roman" w:eastAsia="Times New Roman" w:hAnsi="Times New Roman" w:cs="Times New Roman"/>
      <w:color w:val="000000"/>
      <w:sz w:val="24"/>
      <w:szCs w:val="24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766E34"/>
    <w:rPr>
      <w:rFonts w:ascii="Times New Roman" w:eastAsia="Times New Roman" w:hAnsi="Times New Roman" w:cs="Times New Roman"/>
      <w:color w:val="000000"/>
      <w:sz w:val="24"/>
      <w:szCs w:val="24"/>
      <w:lang w:val="x-none" w:eastAsia="x-none"/>
    </w:rPr>
  </w:style>
  <w:style w:type="paragraph" w:styleId="Tekstpodstawowy">
    <w:name w:val="Body Text"/>
    <w:basedOn w:val="Normalny"/>
    <w:link w:val="TekstpodstawowyZnak"/>
    <w:uiPriority w:val="99"/>
    <w:rsid w:val="00766E34"/>
    <w:pPr>
      <w:spacing w:after="0" w:line="240" w:lineRule="auto"/>
    </w:pPr>
    <w:rPr>
      <w:rFonts w:ascii="Arial" w:eastAsia="Times New Roman" w:hAnsi="Arial" w:cs="Times New Roman"/>
      <w:b/>
      <w:bCs/>
      <w:color w:val="00000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766E34"/>
    <w:rPr>
      <w:rFonts w:ascii="Arial" w:eastAsia="Times New Roman" w:hAnsi="Arial" w:cs="Times New Roman"/>
      <w:b/>
      <w:bCs/>
      <w:color w:val="000000"/>
      <w:lang w:val="x-none" w:eastAsia="x-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67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72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F71C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517F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F71C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DF71C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7C11"/>
  </w:style>
  <w:style w:type="paragraph" w:styleId="Stopka">
    <w:name w:val="footer"/>
    <w:basedOn w:val="Normalny"/>
    <w:link w:val="Stopka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7C11"/>
  </w:style>
  <w:style w:type="character" w:styleId="Hipercze">
    <w:name w:val="Hyperlink"/>
    <w:basedOn w:val="Domylnaczcionkaakapitu"/>
    <w:uiPriority w:val="99"/>
    <w:semiHidden/>
    <w:unhideWhenUsed/>
    <w:rsid w:val="00906E76"/>
    <w:rPr>
      <w:color w:val="0563C1"/>
      <w:u w:val="single"/>
    </w:rPr>
  </w:style>
  <w:style w:type="paragraph" w:styleId="Akapitzlist">
    <w:name w:val="List Paragraph"/>
    <w:aliases w:val="sw tekst,Numerowanie,Akapit z listą BS,Kolorowa lista — akcent 11,normalny tekst,List Paragraph,L1,Akapit z listą5"/>
    <w:basedOn w:val="Normalny"/>
    <w:link w:val="AkapitzlistZnak"/>
    <w:uiPriority w:val="99"/>
    <w:qFormat/>
    <w:rsid w:val="00906E76"/>
    <w:pPr>
      <w:spacing w:after="0" w:line="240" w:lineRule="auto"/>
      <w:ind w:left="720"/>
    </w:pPr>
    <w:rPr>
      <w:rFonts w:ascii="Calibri" w:hAnsi="Calibri" w:cs="Times New Roman"/>
    </w:rPr>
  </w:style>
  <w:style w:type="character" w:customStyle="1" w:styleId="Nagwek2Znak">
    <w:name w:val="Nagłówek 2 Znak"/>
    <w:basedOn w:val="Domylnaczcionkaakapitu"/>
    <w:link w:val="Nagwek2"/>
    <w:uiPriority w:val="9"/>
    <w:rsid w:val="00517FC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517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17FC1"/>
    <w:rPr>
      <w:b/>
      <w:bCs/>
    </w:rPr>
  </w:style>
  <w:style w:type="paragraph" w:customStyle="1" w:styleId="Default">
    <w:name w:val="Default"/>
    <w:rsid w:val="00517F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kapitzlistZnak">
    <w:name w:val="Akapit z listą Znak"/>
    <w:aliases w:val="sw tekst Znak,Numerowanie Znak,Akapit z listą BS Znak,Kolorowa lista — akcent 11 Znak,normalny tekst Znak,List Paragraph Znak,L1 Znak,Akapit z listą5 Znak"/>
    <w:link w:val="Akapitzlist"/>
    <w:uiPriority w:val="34"/>
    <w:rsid w:val="00517FC1"/>
    <w:rPr>
      <w:rFonts w:ascii="Calibri" w:hAnsi="Calibri" w:cs="Times New Roman"/>
    </w:rPr>
  </w:style>
  <w:style w:type="character" w:customStyle="1" w:styleId="Nagwek1Znak">
    <w:name w:val="Nagłówek 1 Znak"/>
    <w:basedOn w:val="Domylnaczcionkaakapitu"/>
    <w:link w:val="Nagwek1"/>
    <w:uiPriority w:val="9"/>
    <w:rsid w:val="00DF71C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F71C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F71C9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Tekstprzypisudolnego">
    <w:name w:val="footnote text"/>
    <w:basedOn w:val="Normalny"/>
    <w:link w:val="TekstprzypisudolnegoZnak"/>
    <w:rsid w:val="00DF71C9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DF71C9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F71C9"/>
    <w:rPr>
      <w:vertAlign w:val="superscript"/>
    </w:rPr>
  </w:style>
  <w:style w:type="paragraph" w:styleId="Bezodstpw">
    <w:name w:val="No Spacing"/>
    <w:uiPriority w:val="99"/>
    <w:qFormat/>
    <w:rsid w:val="00DF71C9"/>
    <w:pPr>
      <w:spacing w:after="0" w:line="240" w:lineRule="auto"/>
    </w:pPr>
    <w:rPr>
      <w:rFonts w:ascii="Calibri" w:eastAsia="Times New Roman" w:hAnsi="Calibri" w:cs="Times New Roman"/>
    </w:rPr>
  </w:style>
  <w:style w:type="character" w:styleId="Tytuksiki">
    <w:name w:val="Book Title"/>
    <w:uiPriority w:val="33"/>
    <w:qFormat/>
    <w:rsid w:val="00DF71C9"/>
    <w:rPr>
      <w:rFonts w:asciiTheme="minorHAnsi" w:hAnsiTheme="minorHAnsi"/>
      <w:b/>
      <w:bCs/>
    </w:rPr>
  </w:style>
  <w:style w:type="paragraph" w:customStyle="1" w:styleId="WW-Tekstpodstawowy3">
    <w:name w:val="WW-Tekst podstawowy 3"/>
    <w:basedOn w:val="Normalny"/>
    <w:uiPriority w:val="99"/>
    <w:rsid w:val="00766E3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rsid w:val="00766E34"/>
    <w:pPr>
      <w:spacing w:after="0" w:line="360" w:lineRule="auto"/>
      <w:ind w:left="426" w:hanging="426"/>
    </w:pPr>
    <w:rPr>
      <w:rFonts w:ascii="Times New Roman" w:eastAsia="Times New Roman" w:hAnsi="Times New Roman" w:cs="Times New Roman"/>
      <w:color w:val="000000"/>
      <w:sz w:val="24"/>
      <w:szCs w:val="24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766E34"/>
    <w:rPr>
      <w:rFonts w:ascii="Times New Roman" w:eastAsia="Times New Roman" w:hAnsi="Times New Roman" w:cs="Times New Roman"/>
      <w:color w:val="000000"/>
      <w:sz w:val="24"/>
      <w:szCs w:val="24"/>
      <w:lang w:val="x-none" w:eastAsia="x-none"/>
    </w:rPr>
  </w:style>
  <w:style w:type="paragraph" w:styleId="Tekstpodstawowy">
    <w:name w:val="Body Text"/>
    <w:basedOn w:val="Normalny"/>
    <w:link w:val="TekstpodstawowyZnak"/>
    <w:uiPriority w:val="99"/>
    <w:rsid w:val="00766E34"/>
    <w:pPr>
      <w:spacing w:after="0" w:line="240" w:lineRule="auto"/>
    </w:pPr>
    <w:rPr>
      <w:rFonts w:ascii="Arial" w:eastAsia="Times New Roman" w:hAnsi="Arial" w:cs="Times New Roman"/>
      <w:b/>
      <w:bCs/>
      <w:color w:val="00000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766E34"/>
    <w:rPr>
      <w:rFonts w:ascii="Arial" w:eastAsia="Times New Roman" w:hAnsi="Arial" w:cs="Times New Roman"/>
      <w:b/>
      <w:bCs/>
      <w:color w:val="000000"/>
      <w:lang w:val="x-none" w:eastAsia="x-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67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72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7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1651</Words>
  <Characters>9912</Characters>
  <Application>Microsoft Office Word</Application>
  <DocSecurity>0</DocSecurity>
  <Lines>82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Knop</dc:creator>
  <cp:lastModifiedBy>Marta Panak</cp:lastModifiedBy>
  <cp:revision>2</cp:revision>
  <cp:lastPrinted>2018-07-31T10:16:00Z</cp:lastPrinted>
  <dcterms:created xsi:type="dcterms:W3CDTF">2018-07-31T11:20:00Z</dcterms:created>
  <dcterms:modified xsi:type="dcterms:W3CDTF">2018-07-31T11:20:00Z</dcterms:modified>
</cp:coreProperties>
</file>