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08" w:rsidRPr="0019427E" w:rsidRDefault="00BF6D08" w:rsidP="00BF6D08">
      <w:pPr>
        <w:pStyle w:val="Bezodstpw"/>
        <w:jc w:val="right"/>
        <w:rPr>
          <w:rFonts w:ascii="Calibri Light" w:hAnsi="Calibri Light" w:cs="Calibri Light"/>
          <w:szCs w:val="20"/>
          <w:lang w:eastAsia="pl-PL"/>
        </w:rPr>
      </w:pPr>
      <w:bookmarkStart w:id="0" w:name="_GoBack"/>
      <w:bookmarkEnd w:id="0"/>
      <w:r w:rsidRPr="0019427E">
        <w:rPr>
          <w:rFonts w:ascii="Calibri Light" w:hAnsi="Calibri Light" w:cs="Calibri Light"/>
          <w:szCs w:val="20"/>
          <w:lang w:eastAsia="pl-PL"/>
        </w:rPr>
        <w:t>Załącznik nr 2</w:t>
      </w:r>
      <w:r>
        <w:rPr>
          <w:rFonts w:ascii="Calibri Light" w:hAnsi="Calibri Light" w:cs="Calibri Light"/>
          <w:szCs w:val="20"/>
          <w:lang w:eastAsia="pl-PL"/>
        </w:rPr>
        <w:t>c</w:t>
      </w:r>
    </w:p>
    <w:p w:rsidR="00BF6D08" w:rsidRPr="0019427E" w:rsidRDefault="00BF6D08" w:rsidP="00BF6D08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BF6D08" w:rsidRPr="0019427E" w:rsidRDefault="00BF6D08" w:rsidP="00BF6D08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  <w:r w:rsidRPr="0019427E">
        <w:rPr>
          <w:rFonts w:ascii="Calibri Light" w:hAnsi="Calibri Light" w:cs="Calibri Light"/>
          <w:b/>
          <w:szCs w:val="20"/>
          <w:lang w:eastAsia="pl-PL"/>
        </w:rPr>
        <w:t xml:space="preserve">UMOWA nr - </w:t>
      </w:r>
    </w:p>
    <w:p w:rsidR="00BF6D08" w:rsidRPr="0019427E" w:rsidRDefault="00BF6D08" w:rsidP="00BF6D08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iCs/>
          <w:szCs w:val="20"/>
        </w:rPr>
      </w:pPr>
      <w:r w:rsidRPr="0019427E">
        <w:rPr>
          <w:rFonts w:ascii="Calibri Light" w:hAnsi="Calibri Light" w:cs="Calibri Light"/>
          <w:iCs/>
          <w:szCs w:val="20"/>
        </w:rPr>
        <w:t>zawarta w dniu ………………………………… w Łodzi pomiędzy: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/>
          <w:bCs/>
          <w:szCs w:val="20"/>
        </w:rPr>
      </w:pPr>
      <w:bookmarkStart w:id="1" w:name="_Hlk514589883"/>
      <w:r w:rsidRPr="0019427E">
        <w:rPr>
          <w:rFonts w:ascii="Calibri Light" w:hAnsi="Calibri Light" w:cs="Calibri Light"/>
          <w:b/>
          <w:bCs/>
          <w:szCs w:val="20"/>
        </w:rPr>
        <w:t>Muzeum Archeologicznym i Etnograficznym w Łodzi, Plac Wolności 14</w:t>
      </w:r>
      <w:bookmarkEnd w:id="1"/>
      <w:r w:rsidRPr="0019427E">
        <w:rPr>
          <w:rFonts w:ascii="Calibri Light" w:hAnsi="Calibri Light" w:cs="Calibri Light"/>
          <w:b/>
          <w:bCs/>
          <w:szCs w:val="20"/>
        </w:rPr>
        <w:t>,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NIP: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724-1000 - 413, </w:t>
      </w:r>
      <w:r w:rsidRPr="0019427E">
        <w:rPr>
          <w:rFonts w:ascii="Calibri Light" w:hAnsi="Calibri Light" w:cs="Calibri Light"/>
          <w:szCs w:val="20"/>
        </w:rPr>
        <w:t xml:space="preserve">REGON: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000277635, </w:t>
      </w:r>
      <w:r w:rsidRPr="0019427E">
        <w:rPr>
          <w:rFonts w:ascii="Calibri Light" w:hAnsi="Calibri Light" w:cs="Calibri Light"/>
          <w:szCs w:val="20"/>
        </w:rPr>
        <w:t>reprezentowanym przez: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b/>
          <w:bCs/>
          <w:szCs w:val="20"/>
        </w:rPr>
        <w:t>……………………………………………………………………………………….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zwanym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„Zamawiającym”, 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a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>reprezentowaną przez: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BF6D08" w:rsidRPr="0019427E" w:rsidRDefault="00BF6D08" w:rsidP="00BF6D08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zwaną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„Wykonawcą”.  </w:t>
      </w:r>
    </w:p>
    <w:p w:rsidR="00BF6D08" w:rsidRPr="0019427E" w:rsidRDefault="00BF6D08" w:rsidP="00BF6D08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1</w:t>
      </w:r>
      <w:r w:rsidRPr="00BF6D08">
        <w:rPr>
          <w:color w:val="000000" w:themeColor="text1"/>
          <w:sz w:val="22"/>
          <w:szCs w:val="22"/>
        </w:rPr>
        <w:br/>
        <w:t>Przedmiot umowy</w:t>
      </w:r>
    </w:p>
    <w:p w:rsidR="00BF6D08" w:rsidRPr="00BF6D08" w:rsidRDefault="00BF6D08" w:rsidP="00BF6D08">
      <w:pPr>
        <w:pStyle w:val="Akapitzlist"/>
        <w:numPr>
          <w:ilvl w:val="0"/>
          <w:numId w:val="30"/>
        </w:numPr>
        <w:spacing w:line="276" w:lineRule="auto"/>
        <w:contextualSpacing/>
        <w:jc w:val="both"/>
        <w:rPr>
          <w:rFonts w:asciiTheme="majorHAnsi" w:hAnsiTheme="majorHAnsi" w:cs="Calibri Light"/>
          <w:b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 xml:space="preserve">Przedmiotem zamówienia jest zaprojektowanie, wykonanie i montaż materiałów promocyjnych dla projektu pn. „Modernizacja budynków „B”, „D”, „E” i pomieszczeń wraz z dziedzińcem Muzeum Archeologicznego i Etnograficznego w Łodzi” realizowanego w ramach działania 8.1 oś priorytetowa VIII Ochrona dziedzictwa kulturowego i rozwój zasobów kultury Programu Operacyjnego Infrastruktura i Środowisko 2014-2020, w zakresie </w:t>
      </w:r>
      <w:r w:rsidRPr="00BF6D08">
        <w:rPr>
          <w:rFonts w:asciiTheme="majorHAnsi" w:hAnsiTheme="majorHAnsi" w:cs="Calibri Light"/>
          <w:b/>
          <w:color w:val="000000" w:themeColor="text1"/>
        </w:rPr>
        <w:t>części 3 zamówienia - Wyprodukowanie cyklu filmów promujących projekt.</w:t>
      </w:r>
    </w:p>
    <w:p w:rsidR="00BF6D08" w:rsidRPr="00BF6D08" w:rsidRDefault="00BF6D08" w:rsidP="00BF6D08">
      <w:pPr>
        <w:pStyle w:val="Akapitzlist"/>
        <w:numPr>
          <w:ilvl w:val="0"/>
          <w:numId w:val="30"/>
        </w:numPr>
        <w:spacing w:line="276" w:lineRule="auto"/>
        <w:contextualSpacing/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W ramach cyklu powstaną trzy filmy promocyjne. Każdy z filmów stanowić ma samodzielną opowieść, jedna nawiązującą do pozostałych, wcześniej i później stworzonych w cyklu. Materiały filmowe zostaną wyposażone we wszystkie konieczne treści związane z poinformowaniem, że przedsięwzięcie powstaje dzięki Funduszom Europejskim.</w:t>
      </w:r>
    </w:p>
    <w:p w:rsidR="00BF6D08" w:rsidRPr="00BF6D08" w:rsidRDefault="00BF6D08" w:rsidP="00BF6D08">
      <w:pPr>
        <w:pStyle w:val="Akapitzlist"/>
        <w:numPr>
          <w:ilvl w:val="0"/>
          <w:numId w:val="30"/>
        </w:numPr>
        <w:spacing w:line="276" w:lineRule="auto"/>
        <w:contextualSpacing/>
        <w:jc w:val="both"/>
        <w:rPr>
          <w:rFonts w:asciiTheme="majorHAnsi" w:hAnsiTheme="majorHAnsi" w:cs="Calibri Light"/>
          <w:b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Przedmiot zamówienia został szczegółowo opisany w pkt. II.3 Zapytania ofertowego stanowiącego załącznik nr 1 do niniejszej Umowy.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2</w:t>
      </w:r>
      <w:r w:rsidRPr="00BF6D08">
        <w:rPr>
          <w:color w:val="000000" w:themeColor="text1"/>
          <w:sz w:val="22"/>
          <w:szCs w:val="22"/>
        </w:rPr>
        <w:br/>
        <w:t>Miejsce wykonania zamówienia</w:t>
      </w: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Usługa będzie wykonywana na terenie Muzeum Archeologicznego i Etnograficznego w Łodzi, Plac Wolności 14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3</w:t>
      </w:r>
      <w:r w:rsidRPr="00BF6D08">
        <w:rPr>
          <w:color w:val="000000" w:themeColor="text1"/>
          <w:sz w:val="22"/>
          <w:szCs w:val="22"/>
        </w:rPr>
        <w:br/>
        <w:t>Oświadczenia wykonawcy</w:t>
      </w:r>
    </w:p>
    <w:p w:rsidR="00BF6D08" w:rsidRPr="00BF6D08" w:rsidRDefault="00BF6D08" w:rsidP="00BF6D08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Wykonawca oświadcza, że jest uprawniony oraz posiada niezbędne kwalifikacje do pełnej realizacji przedmiotu zamówienia.</w:t>
      </w:r>
    </w:p>
    <w:p w:rsidR="00BF6D08" w:rsidRPr="00BF6D08" w:rsidRDefault="00BF6D08" w:rsidP="00BF6D08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Wykonawca oświadcza, że przedmiot Umowy, o którym mowa w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 zostanie wykonany na najwyższym profesjonalnym poziomie, zgodnie ze wszystkimi obowiązującymi przepisami prawa, zasadami sztuki i zgodnie z interesami Zamawiającego.</w:t>
      </w:r>
    </w:p>
    <w:p w:rsidR="00BF6D08" w:rsidRPr="00BF6D08" w:rsidRDefault="00BF6D08" w:rsidP="00BF6D08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 Wykonawca oświadcza, że przedmiot umowy nie będzie naruszać praw osób trzecich.</w:t>
      </w:r>
    </w:p>
    <w:p w:rsidR="00BF6D08" w:rsidRPr="00BF6D08" w:rsidRDefault="00BF6D08" w:rsidP="00BF6D08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 razie stwierdzenia nieprawdziwości oświadczenia, o którym mowa w niniejszym paragrafie, lub też wad prawnych przedmiotu umowy, Zamawiający będzie uprawniony do odstąpienia od umowy w terminie 14 dni od powzięcia wiadomości o okolicznościach uprawniających do odstąpienia i 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lastRenderedPageBreak/>
        <w:t xml:space="preserve">żądania zwrotu wypłaconego wynagrodzenia wraz z odsetkami w wysokości ustawowej od dnia zapłaty do dnia zwrotu wynagrodzenia. W każdym wypadku określonym w niniejszym ustępie, Zamawiający będzie także uprawniony do dochodzenia naprawnienia szkody w pełnym zakresie. 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4</w:t>
      </w:r>
      <w:r w:rsidRPr="00BF6D08">
        <w:rPr>
          <w:color w:val="000000" w:themeColor="text1"/>
          <w:sz w:val="22"/>
          <w:szCs w:val="22"/>
        </w:rPr>
        <w:br/>
      </w:r>
      <w:r w:rsidRPr="00BF6D08">
        <w:rPr>
          <w:color w:val="000000" w:themeColor="text1"/>
          <w:sz w:val="22"/>
          <w:szCs w:val="22"/>
          <w:lang w:eastAsia="ar-SA"/>
        </w:rPr>
        <w:t>Terminy wykonania umowy</w:t>
      </w:r>
    </w:p>
    <w:p w:rsidR="00BF6D08" w:rsidRPr="00BF6D08" w:rsidRDefault="00BF6D08" w:rsidP="00321D16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Przedmiot umowy będzie wykonywany </w:t>
      </w:r>
      <w:r w:rsidR="00164F69" w:rsidRPr="00164F69">
        <w:rPr>
          <w:rFonts w:asciiTheme="majorHAnsi" w:hAnsiTheme="majorHAnsi" w:cs="Calibri Light"/>
          <w:color w:val="000000" w:themeColor="text1"/>
          <w:lang w:eastAsia="pl-PL"/>
        </w:rPr>
        <w:t>od dnia udzielenia zamówienia wykonawcy robót budowlanych do maksymalnie 30 dni przed zakończeniem realizacji Projektu. Zamawiający p</w:t>
      </w:r>
      <w:r w:rsidR="00321D16">
        <w:rPr>
          <w:rFonts w:asciiTheme="majorHAnsi" w:hAnsiTheme="majorHAnsi" w:cs="Calibri Light"/>
          <w:color w:val="000000" w:themeColor="text1"/>
          <w:lang w:eastAsia="pl-PL"/>
        </w:rPr>
        <w:t>l</w:t>
      </w:r>
      <w:r w:rsidR="00164F69" w:rsidRPr="00164F69">
        <w:rPr>
          <w:rFonts w:asciiTheme="majorHAnsi" w:hAnsiTheme="majorHAnsi" w:cs="Calibri Light"/>
          <w:color w:val="000000" w:themeColor="text1"/>
          <w:lang w:eastAsia="pl-PL"/>
        </w:rPr>
        <w:t xml:space="preserve">anuje </w:t>
      </w:r>
      <w:r w:rsidR="00321D16" w:rsidRPr="00321D16">
        <w:rPr>
          <w:rFonts w:asciiTheme="majorHAnsi" w:hAnsiTheme="majorHAnsi" w:cs="Calibri Light"/>
          <w:color w:val="000000" w:themeColor="text1"/>
          <w:lang w:eastAsia="pl-PL"/>
        </w:rPr>
        <w:t xml:space="preserve">aby  ostatni z filmów powstał nie później </w:t>
      </w:r>
      <w:r w:rsidR="00164F69" w:rsidRPr="00164F69">
        <w:rPr>
          <w:rFonts w:asciiTheme="majorHAnsi" w:hAnsiTheme="majorHAnsi" w:cs="Calibri Light"/>
          <w:color w:val="000000" w:themeColor="text1"/>
          <w:lang w:eastAsia="pl-PL"/>
        </w:rPr>
        <w:t>niż 30 dni od zakończenia realizacji umowy na roboty budowlane.  Planowany termin zakończenia realizacji Projektu 30.06.2020r.</w:t>
      </w:r>
    </w:p>
    <w:p w:rsidR="00BF6D08" w:rsidRPr="00BF6D08" w:rsidRDefault="00BF6D08" w:rsidP="00BF6D08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Zamawiający pocztą elektroniczną powiadomi Wykonawcę o dniu zawarcia umowy z wykonawcą robót budowlanych. </w:t>
      </w:r>
    </w:p>
    <w:p w:rsidR="00BF6D08" w:rsidRPr="00BF6D08" w:rsidRDefault="00BF6D08" w:rsidP="00BF6D08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 terminie 30 dni od dnia zawarcia umowy z wykonawcą robót budowlanych Wykonawca przedstawi Zamawiającemu do akceptacji scenariusze filmów oraz scenopisy filmów promocyjnych. </w:t>
      </w:r>
    </w:p>
    <w:p w:rsidR="00BF6D08" w:rsidRPr="00BF6D08" w:rsidRDefault="00BF6D08" w:rsidP="00BF6D08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</w:t>
      </w:r>
      <w:r w:rsidR="00E8514D">
        <w:rPr>
          <w:rFonts w:asciiTheme="majorHAnsi" w:hAnsiTheme="majorHAnsi" w:cs="Calibri Light"/>
          <w:color w:val="000000" w:themeColor="text1"/>
          <w:lang w:eastAsia="pl-PL"/>
        </w:rPr>
        <w:t>mawiający w terminie 14 dni zaakcep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>tuje przedstawiony scenariusz lub wniesie do niego uwagi, które Wykonawca uwzględni w terminie 7 dni od ich otrzymania.</w:t>
      </w: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5</w:t>
      </w:r>
      <w:r w:rsidRPr="00BF6D08">
        <w:rPr>
          <w:color w:val="000000" w:themeColor="text1"/>
          <w:sz w:val="22"/>
          <w:szCs w:val="22"/>
        </w:rPr>
        <w:br/>
        <w:t>Prawa autorskie</w:t>
      </w:r>
    </w:p>
    <w:p w:rsidR="00BF6D08" w:rsidRPr="00BF6D08" w:rsidRDefault="00BF6D08" w:rsidP="00BF6D08">
      <w:pPr>
        <w:pStyle w:val="Bezodstpw"/>
        <w:numPr>
          <w:ilvl w:val="0"/>
          <w:numId w:val="31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 xml:space="preserve">Na mocy niniejszej Umowy, w ramach wynagrodzenia określonego w </w:t>
      </w:r>
      <w:r w:rsidRPr="00BF6D08">
        <w:rPr>
          <w:rFonts w:asciiTheme="majorHAnsi" w:hAnsiTheme="majorHAnsi"/>
          <w:color w:val="000000" w:themeColor="text1"/>
        </w:rPr>
        <w:t xml:space="preserve">§ 8, </w:t>
      </w:r>
      <w:r w:rsidRPr="00BF6D08">
        <w:rPr>
          <w:rFonts w:asciiTheme="majorHAnsi" w:hAnsiTheme="majorHAnsi" w:cs="Calibri Light"/>
          <w:color w:val="000000" w:themeColor="text1"/>
        </w:rPr>
        <w:t>Wykonawca przenosi na Zamawiającego autorskie prawa majątkowe do każdego dzieła powstałego w wyniku realizacji Umowy, w tym również do projektu i muzyki, na wszystkich polach eksploatacji, a w szczególności: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Utrwalania i zwiel</w:t>
      </w:r>
      <w:r w:rsidR="00E8514D">
        <w:rPr>
          <w:rFonts w:asciiTheme="majorHAnsi" w:hAnsiTheme="majorHAnsi" w:cs="Calibri Light"/>
          <w:color w:val="000000" w:themeColor="text1"/>
        </w:rPr>
        <w:t>o</w:t>
      </w:r>
      <w:r w:rsidRPr="00BF6D08">
        <w:rPr>
          <w:rFonts w:asciiTheme="majorHAnsi" w:hAnsiTheme="majorHAnsi" w:cs="Calibri Light"/>
          <w:color w:val="000000" w:themeColor="text1"/>
        </w:rPr>
        <w:t>krotniania jakąkolwiek techniką w tym drukiem na kliszy fotograficznej, na taśmie magnetycznej, cyfrowo w jakimkolwiek systemie i na jakimkolwiek nośniku;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Wprowadzania do komputera oraz do sieci komputerowej i/lub multimedialnej;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udostępnianie w sieci Internet,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publicznego odtwarzania,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użyczania i/lub najmu,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nadawania za pomocą wizji i/lub fon</w:t>
      </w:r>
      <w:r w:rsidR="00E8514D">
        <w:rPr>
          <w:rFonts w:asciiTheme="majorHAnsi" w:hAnsiTheme="majorHAnsi" w:cs="Calibri Light"/>
          <w:color w:val="000000" w:themeColor="text1"/>
        </w:rPr>
        <w:t>i</w:t>
      </w:r>
      <w:r w:rsidRPr="00BF6D08">
        <w:rPr>
          <w:rFonts w:asciiTheme="majorHAnsi" w:hAnsiTheme="majorHAnsi" w:cs="Calibri Light"/>
          <w:color w:val="000000" w:themeColor="text1"/>
        </w:rPr>
        <w:t>i przewodowej oraz bezprzewodowej przez stację naziemną;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nadawania za pośrednictwem satelity,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równoczesnego i integralnego nadawania m.in. za pośrednictwem platform cyfrowych i sieci kablowych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w zakresie rozpowszechniania dzieła w sposób inny niż określony powyżej – publiczne wykonanie, wystawienie, wyświetlanie, odtworzenie oraz nadawanie i reemitowanie, a także publiczne udostępnianie dzieła w taki sposób, aby każdy mógł mieć do niego dostęp w miejscu i w czasie przez siebie wybranym,</w:t>
      </w:r>
    </w:p>
    <w:p w:rsidR="00BF6D08" w:rsidRPr="00BF6D08" w:rsidRDefault="00BF6D08" w:rsidP="00BF6D08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w zakresie obrotu oryginałem albo egzemplarzami, na których dzieło utrwalono – wprowadzanie do obrotu, użyczenie lub najem oryginału albo egzemp</w:t>
      </w:r>
      <w:r w:rsidR="00E8514D">
        <w:rPr>
          <w:rFonts w:asciiTheme="majorHAnsi" w:hAnsiTheme="majorHAnsi" w:cs="Calibri Light"/>
          <w:color w:val="000000" w:themeColor="text1"/>
        </w:rPr>
        <w:t>l</w:t>
      </w:r>
      <w:r w:rsidRPr="00BF6D08">
        <w:rPr>
          <w:rFonts w:asciiTheme="majorHAnsi" w:hAnsiTheme="majorHAnsi" w:cs="Calibri Light"/>
          <w:color w:val="000000" w:themeColor="text1"/>
        </w:rPr>
        <w:t>arzy;</w:t>
      </w:r>
    </w:p>
    <w:p w:rsidR="00BF6D08" w:rsidRPr="00BF6D08" w:rsidRDefault="00BF6D08" w:rsidP="00BF6D08">
      <w:pPr>
        <w:pStyle w:val="Bezodstpw"/>
        <w:numPr>
          <w:ilvl w:val="0"/>
          <w:numId w:val="31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Wykonawca udziela Zamawiającemu zezwoleń do dokonywania wszelkich zmian i przeróbek dzieła, w tym również do wykorzystania go w części lub całości oraz łączenia z innymi dziełami.</w:t>
      </w:r>
    </w:p>
    <w:p w:rsidR="00BF6D08" w:rsidRPr="00BF6D08" w:rsidRDefault="00BF6D08" w:rsidP="00BF6D08">
      <w:pPr>
        <w:pStyle w:val="Bezodstpw"/>
        <w:numPr>
          <w:ilvl w:val="0"/>
          <w:numId w:val="31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Zamawiający ma prawo korzystać i rozpowszechniać dzieło bez oznaczenia ich imieniem i nazwiskiem Wykonawcy.</w:t>
      </w:r>
    </w:p>
    <w:p w:rsidR="00BF6D08" w:rsidRPr="00BF6D08" w:rsidRDefault="00BF6D08" w:rsidP="00BF6D08">
      <w:pPr>
        <w:pStyle w:val="Bezodstpw"/>
        <w:numPr>
          <w:ilvl w:val="0"/>
          <w:numId w:val="31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Zamawiający ma prawo zbyć nabyte prawa lub upoważnić osoby trzecie do korzystania z uzyskanych zezwoleń.</w:t>
      </w:r>
    </w:p>
    <w:p w:rsidR="00BF6D08" w:rsidRPr="00BF6D08" w:rsidRDefault="00BF6D08" w:rsidP="00BF6D08">
      <w:pPr>
        <w:pStyle w:val="Bezodstpw"/>
        <w:numPr>
          <w:ilvl w:val="0"/>
          <w:numId w:val="31"/>
        </w:numPr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Zezwolenia, o których mowa powyżej, są nieodwołane i nie są uzależnione od żadnych warunków oraz zostały udzielone bez prawa wypowiedzenia lub cofnięcia.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lastRenderedPageBreak/>
        <w:t>§ 6</w:t>
      </w:r>
      <w:r w:rsidRPr="00BF6D08">
        <w:rPr>
          <w:color w:val="000000" w:themeColor="text1"/>
          <w:sz w:val="22"/>
          <w:szCs w:val="22"/>
        </w:rPr>
        <w:br/>
        <w:t>Obowiązki stron</w:t>
      </w:r>
    </w:p>
    <w:p w:rsidR="00BF6D08" w:rsidRPr="00BF6D08" w:rsidRDefault="00BF6D08" w:rsidP="00BF6D08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 ramach realizacji przedmiotu umowy Wykonawca zobowiązuje się do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 xml:space="preserve"> 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wykonywania przedmiotu zamówienia wskazanego  w 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 w sposób terminowy i rzetelny.</w:t>
      </w:r>
    </w:p>
    <w:p w:rsidR="00BF6D08" w:rsidRPr="00BF6D08" w:rsidRDefault="00BF6D08" w:rsidP="00BF6D08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Jako koordynatora w zakresie realizacji obowiązków umownych Zamawiający upoważnia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……………………,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 tel. ……………………., mail: ……………………………………..</w:t>
      </w:r>
    </w:p>
    <w:p w:rsidR="00BF6D08" w:rsidRPr="00BF6D08" w:rsidRDefault="00BF6D08" w:rsidP="00BF6D08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Jako koordynatora w zakresie realizacji obowiązków umownych Wykonawca upoważnia Panią/Pana …………………………………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7</w:t>
      </w:r>
      <w:r w:rsidRPr="00BF6D08">
        <w:rPr>
          <w:color w:val="000000" w:themeColor="text1"/>
          <w:sz w:val="22"/>
          <w:szCs w:val="22"/>
        </w:rPr>
        <w:br/>
        <w:t>Odbiór</w:t>
      </w:r>
    </w:p>
    <w:p w:rsidR="00BF6D08" w:rsidRPr="00BF6D08" w:rsidRDefault="00BF6D08" w:rsidP="00BF6D08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Wykonawca dostarczy przedmiot umowy do dnia: </w:t>
      </w:r>
    </w:p>
    <w:p w:rsidR="00BF6D08" w:rsidRPr="00BF6D08" w:rsidRDefault="00BF6D08" w:rsidP="00BF6D08">
      <w:pPr>
        <w:pStyle w:val="Akapitzlist"/>
        <w:numPr>
          <w:ilvl w:val="0"/>
          <w:numId w:val="33"/>
        </w:numPr>
        <w:shd w:val="clear" w:color="auto" w:fill="FFFFFF"/>
        <w:tabs>
          <w:tab w:val="left" w:leader="underscore" w:pos="9461"/>
        </w:tabs>
        <w:spacing w:before="120" w:after="120"/>
        <w:contextualSpacing/>
        <w:jc w:val="both"/>
        <w:rPr>
          <w:rFonts w:asciiTheme="majorHAnsi" w:hAnsiTheme="majorHAnsi"/>
          <w:bCs/>
          <w:color w:val="000000" w:themeColor="text1"/>
        </w:rPr>
      </w:pPr>
      <w:r w:rsidRPr="00BF6D08">
        <w:rPr>
          <w:rFonts w:asciiTheme="majorHAnsi" w:hAnsiTheme="majorHAnsi"/>
          <w:bCs/>
          <w:color w:val="000000" w:themeColor="text1"/>
        </w:rPr>
        <w:t>1 film –10 grudzień 2018r.</w:t>
      </w:r>
    </w:p>
    <w:p w:rsidR="00BF6D08" w:rsidRPr="00BF6D08" w:rsidRDefault="00BF6D08" w:rsidP="00BF6D08">
      <w:pPr>
        <w:pStyle w:val="Akapitzlist"/>
        <w:numPr>
          <w:ilvl w:val="0"/>
          <w:numId w:val="33"/>
        </w:numPr>
        <w:shd w:val="clear" w:color="auto" w:fill="FFFFFF"/>
        <w:tabs>
          <w:tab w:val="left" w:leader="underscore" w:pos="9461"/>
        </w:tabs>
        <w:spacing w:before="120" w:after="120"/>
        <w:contextualSpacing/>
        <w:jc w:val="both"/>
        <w:rPr>
          <w:rFonts w:asciiTheme="majorHAnsi" w:hAnsiTheme="majorHAnsi"/>
          <w:bCs/>
          <w:color w:val="000000" w:themeColor="text1"/>
        </w:rPr>
      </w:pPr>
      <w:r w:rsidRPr="00BF6D08">
        <w:rPr>
          <w:rFonts w:asciiTheme="majorHAnsi" w:hAnsiTheme="majorHAnsi"/>
          <w:bCs/>
          <w:color w:val="000000" w:themeColor="text1"/>
        </w:rPr>
        <w:t xml:space="preserve">2 film- 10 grudzień 2019r. </w:t>
      </w:r>
    </w:p>
    <w:p w:rsidR="00BF6D08" w:rsidRPr="00BF6D08" w:rsidRDefault="00BF6D08" w:rsidP="00BF6D08">
      <w:pPr>
        <w:pStyle w:val="Akapitzlist"/>
        <w:numPr>
          <w:ilvl w:val="0"/>
          <w:numId w:val="33"/>
        </w:numPr>
        <w:shd w:val="clear" w:color="auto" w:fill="FFFFFF"/>
        <w:tabs>
          <w:tab w:val="left" w:leader="underscore" w:pos="9461"/>
        </w:tabs>
        <w:spacing w:before="120" w:after="120"/>
        <w:contextualSpacing/>
        <w:jc w:val="both"/>
        <w:rPr>
          <w:rFonts w:asciiTheme="majorHAnsi" w:hAnsiTheme="majorHAnsi"/>
          <w:bCs/>
          <w:color w:val="000000" w:themeColor="text1"/>
        </w:rPr>
      </w:pPr>
      <w:r w:rsidRPr="00BF6D08">
        <w:rPr>
          <w:rFonts w:asciiTheme="majorHAnsi" w:hAnsiTheme="majorHAnsi"/>
          <w:bCs/>
          <w:color w:val="000000" w:themeColor="text1"/>
        </w:rPr>
        <w:t>3 film – po zakończeniu części inwestycyjnej projektu</w:t>
      </w:r>
    </w:p>
    <w:p w:rsidR="00BF6D08" w:rsidRPr="00BF6D08" w:rsidRDefault="00BF6D08" w:rsidP="00BF6D08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Wykonawca dostarczy przedmiot umowy na własny koszt do siedziby Zamawiającego.</w:t>
      </w:r>
    </w:p>
    <w:p w:rsidR="00BF6D08" w:rsidRPr="00BF6D08" w:rsidRDefault="00BF6D08" w:rsidP="00BF6D08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Odbiór przedmiotu umowy zostanie potwierdzony protokołem odbioru , podpisanym przez Zamawiającego i Wykonawcę.</w:t>
      </w:r>
    </w:p>
    <w:p w:rsidR="00BF6D08" w:rsidRPr="00BF6D08" w:rsidRDefault="00BF6D08" w:rsidP="00BF6D08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Zamawiającemu przysługuje prawo odmowy odbioru przedmiotu umowy, jeżeli dostarczony przedmiot umowy będzie niekompletny, niezgodny z zapytaniem ofertowym orz wskazówkami Zamawiającego. Zamawiający wskaże w protokole odbioru przyczyny odmowy odbioru oraz wyznaczy Wykonawcy termin na usunięcie nieprawidłowości w przedmiocie umowy. 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  <w:lang w:eastAsia="ar-SA"/>
        </w:rPr>
      </w:pPr>
      <w:r w:rsidRPr="00BF6D08">
        <w:rPr>
          <w:color w:val="000000" w:themeColor="text1"/>
          <w:sz w:val="22"/>
          <w:szCs w:val="22"/>
        </w:rPr>
        <w:t>§ 8</w:t>
      </w:r>
      <w:r w:rsidRPr="00BF6D08">
        <w:rPr>
          <w:color w:val="000000" w:themeColor="text1"/>
          <w:sz w:val="22"/>
          <w:szCs w:val="22"/>
        </w:rPr>
        <w:br/>
      </w:r>
      <w:r w:rsidRPr="00BF6D08">
        <w:rPr>
          <w:color w:val="000000" w:themeColor="text1"/>
          <w:sz w:val="22"/>
          <w:szCs w:val="22"/>
          <w:lang w:eastAsia="ar-SA"/>
        </w:rPr>
        <w:t>Warunki płatności</w:t>
      </w:r>
    </w:p>
    <w:p w:rsidR="00BF6D08" w:rsidRPr="00BF6D08" w:rsidRDefault="00BF6D08" w:rsidP="00BF6D08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Łączne wynagrodzenie Wykonawcy za należyte wykonanie całego przedmiotu zamówienia wynosi 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………….. PLN zł brutto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 (słownie: ………………… złotych …./100 groszy brutto), </w:t>
      </w:r>
    </w:p>
    <w:p w:rsidR="00BF6D08" w:rsidRPr="00BF6D08" w:rsidRDefault="00BF6D08" w:rsidP="00BF6D08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Zamawiający za realizację zamówienia zapłaci Wykonawcy w trzech równych częściach: po wykonaniu i odbiorze każdego z filmów.</w:t>
      </w:r>
    </w:p>
    <w:p w:rsidR="00BF6D08" w:rsidRPr="00BF6D08" w:rsidRDefault="00BF6D08" w:rsidP="00BF6D08">
      <w:pPr>
        <w:pStyle w:val="Akapitzlist"/>
        <w:numPr>
          <w:ilvl w:val="0"/>
          <w:numId w:val="23"/>
        </w:numPr>
        <w:contextualSpacing/>
        <w:jc w:val="both"/>
        <w:rPr>
          <w:rFonts w:asciiTheme="majorHAnsi" w:hAnsiTheme="majorHAnsi" w:cs="Calibri Light"/>
          <w:color w:val="000000" w:themeColor="text1"/>
        </w:rPr>
      </w:pPr>
      <w:r w:rsidRPr="00BF6D08">
        <w:rPr>
          <w:rFonts w:asciiTheme="majorHAnsi" w:hAnsiTheme="majorHAnsi" w:cs="Calibri Light"/>
          <w:color w:val="000000" w:themeColor="text1"/>
        </w:rPr>
        <w:t>Podstawą do wystawienia faktury</w:t>
      </w:r>
      <w:r w:rsidR="00F07B0A">
        <w:rPr>
          <w:rFonts w:asciiTheme="majorHAnsi" w:hAnsiTheme="majorHAnsi" w:cs="Calibri Light"/>
          <w:color w:val="000000" w:themeColor="text1"/>
        </w:rPr>
        <w:t>/rachunku</w:t>
      </w:r>
      <w:r w:rsidRPr="00BF6D08">
        <w:rPr>
          <w:rFonts w:asciiTheme="majorHAnsi" w:hAnsiTheme="majorHAnsi" w:cs="Calibri Light"/>
          <w:color w:val="000000" w:themeColor="text1"/>
        </w:rPr>
        <w:t xml:space="preserve"> będzie podpisanie przez obie strony protokołu odbioru. </w:t>
      </w:r>
    </w:p>
    <w:p w:rsidR="00F07B0A" w:rsidRPr="00000A1D" w:rsidRDefault="00F07B0A" w:rsidP="00F07B0A">
      <w:pPr>
        <w:pStyle w:val="Akapitzlist"/>
        <w:numPr>
          <w:ilvl w:val="0"/>
          <w:numId w:val="23"/>
        </w:numPr>
        <w:contextualSpacing/>
        <w:jc w:val="both"/>
        <w:rPr>
          <w:rFonts w:asciiTheme="majorHAnsi" w:hAnsiTheme="majorHAnsi" w:cs="Calibri Light"/>
          <w:color w:val="000000" w:themeColor="text1"/>
        </w:rPr>
      </w:pPr>
      <w:r w:rsidRPr="00000A1D">
        <w:rPr>
          <w:rFonts w:asciiTheme="majorHAnsi" w:hAnsiTheme="majorHAnsi" w:cs="Calibri Light"/>
          <w:color w:val="000000" w:themeColor="text1"/>
        </w:rPr>
        <w:t>Zapłata nastąpi przelewem w terminie 30 dni od daty wpływu do Zamawiającego prawidłowo wystawionej faktury</w:t>
      </w:r>
      <w:r>
        <w:rPr>
          <w:rFonts w:asciiTheme="majorHAnsi" w:hAnsiTheme="majorHAnsi" w:cs="Calibri Light"/>
          <w:color w:val="000000" w:themeColor="text1"/>
        </w:rPr>
        <w:t>/rachunku</w:t>
      </w:r>
      <w:r w:rsidRPr="00000A1D">
        <w:rPr>
          <w:rFonts w:asciiTheme="majorHAnsi" w:hAnsiTheme="majorHAnsi" w:cs="Calibri Light"/>
          <w:color w:val="000000" w:themeColor="text1"/>
        </w:rPr>
        <w:t xml:space="preserve"> 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Wykonawca wystawi fakturę</w:t>
      </w:r>
      <w:r>
        <w:rPr>
          <w:rFonts w:asciiTheme="majorHAnsi" w:hAnsiTheme="majorHAnsi" w:cs="Calibri Light"/>
          <w:color w:val="000000" w:themeColor="text1"/>
          <w:lang w:eastAsia="pl-PL"/>
        </w:rPr>
        <w:t>/rachunek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 na: Muzeum Archeologiczne i Etnograficznym w Łodzi, Plac Wolności 14, NIP: 724-1000 - 413.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Faktura</w:t>
      </w:r>
      <w:r>
        <w:rPr>
          <w:rFonts w:asciiTheme="majorHAnsi" w:hAnsiTheme="majorHAnsi" w:cs="Calibri Light"/>
          <w:color w:val="000000" w:themeColor="text1"/>
          <w:lang w:eastAsia="pl-PL"/>
        </w:rPr>
        <w:t>/rachunek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 wystawiona przez Wykonawcę winna odpowiadać wymogom określonym przez polskie prawo. </w:t>
      </w:r>
      <w:r>
        <w:rPr>
          <w:rFonts w:asciiTheme="majorHAnsi" w:hAnsiTheme="majorHAnsi" w:cs="Calibri Light"/>
          <w:color w:val="000000" w:themeColor="text1"/>
          <w:lang w:eastAsia="pl-PL"/>
        </w:rPr>
        <w:t>D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okumentacja i korespondencja dotycząca płatności sporządzane będą w języku polskim.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Zamawiający oświadcza, że jest płatnikiem podatku VAT, oraz upoważnia Wykonawcę do wystawienia faktury VAT bez podpisu.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Należność będzie płatna przelewem na rachunek Wykonawcy wskazany na fakturze</w:t>
      </w:r>
      <w:r>
        <w:rPr>
          <w:rFonts w:asciiTheme="majorHAnsi" w:hAnsiTheme="majorHAnsi" w:cs="Calibri Light"/>
          <w:color w:val="000000" w:themeColor="text1"/>
          <w:lang w:eastAsia="pl-PL"/>
        </w:rPr>
        <w:t>/rachunku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Termin płatności uważa się za zachowany, jeżeli obciążenie rachunku Zamawiającego nastąpiło w ostatnim dniu upływu terminu.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2" w:name="_Hlk520668580"/>
      <w:r w:rsidRPr="00000A1D">
        <w:rPr>
          <w:rFonts w:asciiTheme="majorHAnsi" w:hAnsiTheme="majorHAnsi" w:cs="Calibri Light"/>
          <w:color w:val="000000" w:themeColor="text1"/>
          <w:lang w:eastAsia="pl-PL"/>
        </w:rPr>
        <w:t>Jeżeli zamawiający nie otrzymał środków od instytucji pośredniczącej z Europejskiego Funduszu Rozwoju Regionalnego oraz/lub środków z dotacji celowej z budżetu województwa w terminie określonym na zapłatę faktury</w:t>
      </w:r>
      <w:r>
        <w:rPr>
          <w:rFonts w:asciiTheme="majorHAnsi" w:hAnsiTheme="majorHAnsi" w:cs="Calibri Light"/>
          <w:color w:val="000000" w:themeColor="text1"/>
          <w:lang w:eastAsia="pl-PL"/>
        </w:rPr>
        <w:t>/rachunku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, dokonuje zapłaty w terminie 7 dni od daty wpływu tych środków na rachunek Zamawiającego. Zapłata w tym terminie nie stanowi opóźnienia w uregulowaniu </w:t>
      </w:r>
      <w:r>
        <w:rPr>
          <w:rFonts w:asciiTheme="majorHAnsi" w:hAnsiTheme="majorHAnsi" w:cs="Calibri Light"/>
          <w:color w:val="000000" w:themeColor="text1"/>
          <w:lang w:eastAsia="pl-PL"/>
        </w:rPr>
        <w:t>należności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, a </w:t>
      </w:r>
      <w:r>
        <w:rPr>
          <w:rFonts w:asciiTheme="majorHAnsi" w:hAnsiTheme="majorHAnsi" w:cs="Calibri Light"/>
          <w:color w:val="000000" w:themeColor="text1"/>
          <w:lang w:eastAsia="pl-PL"/>
        </w:rPr>
        <w:t>Z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amawiający jest zwolniony od odsetek  za opóźnienie w zapłacie.</w:t>
      </w:r>
    </w:p>
    <w:p w:rsidR="00F07B0A" w:rsidRPr="00000A1D" w:rsidRDefault="00F07B0A" w:rsidP="00F07B0A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lastRenderedPageBreak/>
        <w:t>Wykonawca nie może bez pisemnej zgody Zamawiającego dokonywać cesji wierzytelności oraz przenosić na rzecz innych osób wierzytelności wynikających z niniejszej umowy pod jakimkolwiek innym tytułem, w tym również przez przyjmowanie poręki celem umożliwienia przejęcia wierzytelności przez osobę trzecią.</w:t>
      </w:r>
      <w:bookmarkEnd w:id="2"/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9</w:t>
      </w:r>
      <w:r w:rsidRPr="00BF6D08">
        <w:rPr>
          <w:color w:val="000000" w:themeColor="text1"/>
          <w:sz w:val="22"/>
          <w:szCs w:val="22"/>
        </w:rPr>
        <w:br/>
        <w:t>Odpowiedzialność za niewykonanie lub nienależyte wykonanie umowy</w:t>
      </w:r>
    </w:p>
    <w:p w:rsidR="00BF6D08" w:rsidRPr="00BF6D08" w:rsidRDefault="00BF6D08" w:rsidP="00BF6D08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Wykonawca będzie zobowiązany do zapłaty kary umownej Zamawiającemu w następujących przypadkach:</w:t>
      </w:r>
    </w:p>
    <w:p w:rsidR="00BF6D08" w:rsidRPr="00BF6D08" w:rsidRDefault="00BF6D08" w:rsidP="00BF6D08">
      <w:pPr>
        <w:pStyle w:val="Bezodstpw"/>
        <w:numPr>
          <w:ilvl w:val="1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w przypadku niedochowania któregokolwiek z terminów, o których mowa w 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 xml:space="preserve">§ 4 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>w wysokości 50,00 zł za każdy dzień opóźnienia,</w:t>
      </w:r>
    </w:p>
    <w:p w:rsidR="00BF6D08" w:rsidRPr="00BF6D08" w:rsidRDefault="00BF6D08" w:rsidP="00BF6D08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kern w:val="1"/>
          <w:lang w:eastAsia="pl-PL"/>
        </w:rPr>
        <w:t xml:space="preserve">Wykonawca zapłaci Zamawiającemu, w razie rozwiązania bądź odstąpienia od umowy przez Zamawiającego z przyczyn leżących po stronie Wykonawcy, karę umowną w wysokości 25% wynagrodzenia brutto przewidzianego w </w:t>
      </w:r>
      <w:r w:rsidRPr="00BF6D08">
        <w:rPr>
          <w:rFonts w:asciiTheme="majorHAnsi" w:hAnsiTheme="majorHAnsi" w:cs="Calibri Light"/>
          <w:b/>
          <w:color w:val="000000" w:themeColor="text1"/>
          <w:kern w:val="1"/>
          <w:lang w:eastAsia="pl-PL"/>
        </w:rPr>
        <w:t>§ 8 ust. 1</w:t>
      </w:r>
      <w:r w:rsidRPr="00BF6D08">
        <w:rPr>
          <w:rFonts w:asciiTheme="majorHAnsi" w:hAnsiTheme="majorHAnsi" w:cs="Calibri Light"/>
          <w:color w:val="000000" w:themeColor="text1"/>
          <w:kern w:val="1"/>
          <w:lang w:eastAsia="pl-PL"/>
        </w:rPr>
        <w:t xml:space="preserve">  niniejszej umowy.</w:t>
      </w:r>
    </w:p>
    <w:p w:rsidR="00BF6D08" w:rsidRPr="00BF6D08" w:rsidRDefault="00BF6D08" w:rsidP="00BF6D08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kern w:val="1"/>
          <w:lang w:eastAsia="pl-PL"/>
        </w:rPr>
        <w:t>Zamawiający może dochodzić odszkodowania uzupełniającego na zasadach ogólnych w przypadku, gdy szkoda przekracza wysokość kar umownych.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10</w:t>
      </w:r>
      <w:r w:rsidRPr="00BF6D08">
        <w:rPr>
          <w:color w:val="000000" w:themeColor="text1"/>
          <w:sz w:val="22"/>
          <w:szCs w:val="22"/>
        </w:rPr>
        <w:br/>
        <w:t>Odstąpienie od umowy</w:t>
      </w:r>
    </w:p>
    <w:p w:rsidR="00BF6D08" w:rsidRPr="00BF6D08" w:rsidRDefault="00BF6D08" w:rsidP="00BF6D08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Zamawiającemu przysługuje prawo odstąpienia od umowy, gdy:</w:t>
      </w:r>
    </w:p>
    <w:p w:rsidR="00BF6D08" w:rsidRPr="00BF6D08" w:rsidRDefault="00BF6D08" w:rsidP="00BF6D08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zostanie wszczęte postępowanie upadłościowe, układowe lub likwidacyjne wobec Wykonawcy,</w:t>
      </w:r>
    </w:p>
    <w:p w:rsidR="00BF6D08" w:rsidRPr="00BF6D08" w:rsidRDefault="00BF6D08" w:rsidP="00BF6D08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nastąpi znaczne pogorszenie sytuacji finansowej Wykonawcy, szczególnie w razie powzięcia wiadomości o wszczęciu postępowania egzekucyjnego wobec majątku Wykonawcy,</w:t>
      </w:r>
    </w:p>
    <w:p w:rsidR="00BF6D08" w:rsidRPr="00BF6D08" w:rsidRDefault="00BF6D08" w:rsidP="00BF6D08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Wykonawca ze swej winy przerwał realizację umowy i nie podejmuje jej przez okres co najmniej 7 dni,</w:t>
      </w:r>
    </w:p>
    <w:p w:rsidR="00BF6D08" w:rsidRPr="00BF6D08" w:rsidRDefault="00BF6D08" w:rsidP="00BF6D08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 przypadku stwierdzenia wady prawnej przedmiotu Umowy,</w:t>
      </w:r>
    </w:p>
    <w:p w:rsidR="00BF6D08" w:rsidRPr="00BF6D08" w:rsidRDefault="00BF6D08" w:rsidP="00BF6D08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Zamawiający w terminie 6 miesięcy od dnia zawarcia niniejszej Umowy, nie zawrze umowy z wykonawcą robót budowlanych.</w:t>
      </w:r>
    </w:p>
    <w:p w:rsidR="00BF6D08" w:rsidRPr="00BF6D08" w:rsidRDefault="00BF6D08" w:rsidP="00BF6D08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Odstąpienie od umowy może być dokonane w terminie 30 dni od dnia powzięcia wiadomości o powyższych okolicznościach.</w:t>
      </w:r>
    </w:p>
    <w:p w:rsidR="00BF6D08" w:rsidRPr="00BF6D08" w:rsidRDefault="00BF6D08" w:rsidP="00BF6D08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Zamawiający zastrzega sobie prawo dochodzenia odszkodowania uzupełniającego na zasadach ogólnych kodeksu cywilnego, jeżeli wartość szkody przekroczy wielkość kar umownych.</w:t>
      </w:r>
    </w:p>
    <w:p w:rsidR="00BF6D08" w:rsidRPr="00BF6D08" w:rsidRDefault="00BF6D08" w:rsidP="00BF6D08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 xml:space="preserve">Zamawiający zastrzega, że niedopuszczalny jest przelew wierzytelności wynikających z niniejszej umowy bez zgody Zamawiającego wyrażonej na piśmie pod rygorem nieważności. </w:t>
      </w:r>
    </w:p>
    <w:p w:rsidR="00BF6D08" w:rsidRPr="00BF6D08" w:rsidRDefault="00BF6D08" w:rsidP="00BF6D08">
      <w:pPr>
        <w:pStyle w:val="Nagwek1"/>
        <w:jc w:val="center"/>
        <w:rPr>
          <w:color w:val="000000" w:themeColor="text1"/>
          <w:sz w:val="22"/>
          <w:szCs w:val="22"/>
        </w:rPr>
      </w:pPr>
      <w:r w:rsidRPr="00BF6D08">
        <w:rPr>
          <w:color w:val="000000" w:themeColor="text1"/>
          <w:sz w:val="22"/>
          <w:szCs w:val="22"/>
        </w:rPr>
        <w:t>§ 11</w:t>
      </w:r>
      <w:r w:rsidRPr="00BF6D08">
        <w:rPr>
          <w:color w:val="000000" w:themeColor="text1"/>
          <w:sz w:val="22"/>
          <w:szCs w:val="22"/>
        </w:rPr>
        <w:br/>
        <w:t>Postanowienia końcowe</w:t>
      </w:r>
    </w:p>
    <w:p w:rsidR="00BF6D08" w:rsidRPr="00BF6D08" w:rsidRDefault="00BF6D08" w:rsidP="00BF6D08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 sprawach nie uregulowanych niniejszą umową zastosowanie mają przepisy kodeksu cywilnego.</w:t>
      </w:r>
    </w:p>
    <w:p w:rsidR="00BF6D08" w:rsidRPr="00BF6D08" w:rsidRDefault="00BF6D08" w:rsidP="00BF6D08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Spory mogące wyniknąć w związku z realizacja niniejszej Umowy, Strony zobowiązują się rozwiązywać polubownie w drodze negocjacji. W razie braku porozumienia, spory rozstrzygał będzie sad właściwy dla siedziby Zamawiającego.</w:t>
      </w:r>
    </w:p>
    <w:p w:rsidR="00BF6D08" w:rsidRPr="00BF6D08" w:rsidRDefault="00BF6D08" w:rsidP="00BF6D08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Wszelkie zmiany i uzupełnienia niniejszej umowy dla swej ważności wymagają zachowania formy pisemnej pod rygorem nieważności.</w:t>
      </w:r>
    </w:p>
    <w:p w:rsidR="00BF6D08" w:rsidRPr="00BF6D08" w:rsidRDefault="00BF6D08" w:rsidP="00BF6D08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Umowa wchodzi w z życie z dniem jej zawarcia, z tym, że rozpoczęcie realizacji Umowy nastąpi w dniu podpisania umowy z wykonawcą robót budowlanych.</w:t>
      </w:r>
    </w:p>
    <w:p w:rsidR="00BF6D08" w:rsidRPr="00BF6D08" w:rsidRDefault="00BF6D08" w:rsidP="00BF6D08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Umowę sporządzono w trzech jednobrzmiących egzemplarzach, dwa dla Zamawiającego, jeden dla Wykonawcy.</w:t>
      </w: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Załącznikami do umowy są:</w:t>
      </w:r>
    </w:p>
    <w:p w:rsidR="00BF6D08" w:rsidRPr="00BF6D08" w:rsidRDefault="00BF6D08" w:rsidP="00BF6D08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Zapytanie ofertowe</w:t>
      </w:r>
    </w:p>
    <w:p w:rsidR="00BF6D08" w:rsidRPr="00BF6D08" w:rsidRDefault="00BF6D08" w:rsidP="00BF6D08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Oferta Wykonawcy</w:t>
      </w: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color w:val="000000" w:themeColor="text1"/>
          <w:lang w:eastAsia="pl-PL"/>
        </w:rPr>
        <w:t>.......................................                                             </w:t>
      </w: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</w:t>
      </w:r>
      <w:r w:rsidRPr="00BF6D08">
        <w:rPr>
          <w:rFonts w:asciiTheme="majorHAnsi" w:hAnsiTheme="majorHAnsi" w:cs="Calibri Light"/>
          <w:color w:val="000000" w:themeColor="text1"/>
          <w:lang w:eastAsia="pl-PL"/>
        </w:rPr>
        <w:t>                ..................................</w:t>
      </w:r>
    </w:p>
    <w:p w:rsidR="00BF6D08" w:rsidRPr="00BF6D08" w:rsidRDefault="00BF6D08" w:rsidP="00BF6D08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Zamawiający                                         </w:t>
      </w:r>
      <w:bookmarkStart w:id="3" w:name="_Hlk514589547"/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</w:t>
      </w:r>
      <w:bookmarkEnd w:id="3"/>
      <w:r w:rsidRPr="00BF6D08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                                        Wykonawca</w:t>
      </w:r>
    </w:p>
    <w:p w:rsidR="00BF6D08" w:rsidRPr="00BF6D08" w:rsidRDefault="00BF6D08" w:rsidP="00BF6D08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BF6D08" w:rsidRPr="00BF6D08" w:rsidRDefault="00BF6D08" w:rsidP="00BF6D08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CB5F01" w:rsidRPr="00BF6D08" w:rsidRDefault="00CB5F01" w:rsidP="00BF6D08">
      <w:pPr>
        <w:rPr>
          <w:rFonts w:asciiTheme="majorHAnsi" w:hAnsiTheme="majorHAnsi"/>
          <w:color w:val="000000" w:themeColor="text1"/>
        </w:rPr>
      </w:pPr>
    </w:p>
    <w:sectPr w:rsidR="00CB5F01" w:rsidRPr="00BF6D08" w:rsidSect="00517FC1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F81" w:rsidRDefault="00EF5F81" w:rsidP="00F57C11">
      <w:pPr>
        <w:spacing w:after="0" w:line="240" w:lineRule="auto"/>
      </w:pPr>
      <w:r>
        <w:separator/>
      </w:r>
    </w:p>
  </w:endnote>
  <w:endnote w:type="continuationSeparator" w:id="0">
    <w:p w:rsidR="00EF5F81" w:rsidRDefault="00EF5F81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436741"/>
      <w:docPartObj>
        <w:docPartGallery w:val="Page Numbers (Bottom of Page)"/>
        <w:docPartUnique/>
      </w:docPartObj>
    </w:sdtPr>
    <w:sdtEndPr/>
    <w:sdtContent>
      <w:p w:rsidR="00EA5FD6" w:rsidRDefault="00EA5FD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1E0">
          <w:rPr>
            <w:noProof/>
          </w:rPr>
          <w:t>2</w:t>
        </w:r>
        <w:r>
          <w:fldChar w:fldCharType="end"/>
        </w:r>
      </w:p>
    </w:sdtContent>
  </w:sdt>
  <w:p w:rsidR="00EA5FD6" w:rsidRDefault="00EA5FD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57857"/>
      <w:docPartObj>
        <w:docPartGallery w:val="Page Numbers (Bottom of Page)"/>
        <w:docPartUnique/>
      </w:docPartObj>
    </w:sdtPr>
    <w:sdtEndPr/>
    <w:sdtContent>
      <w:p w:rsidR="00E8514D" w:rsidRDefault="00E851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1E0">
          <w:rPr>
            <w:noProof/>
          </w:rPr>
          <w:t>1</w:t>
        </w:r>
        <w:r>
          <w:fldChar w:fldCharType="end"/>
        </w:r>
      </w:p>
    </w:sdtContent>
  </w:sdt>
  <w:p w:rsidR="00E8514D" w:rsidRDefault="00E851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F81" w:rsidRDefault="00EF5F81" w:rsidP="00F57C11">
      <w:pPr>
        <w:spacing w:after="0" w:line="240" w:lineRule="auto"/>
      </w:pPr>
      <w:r>
        <w:separator/>
      </w:r>
    </w:p>
  </w:footnote>
  <w:footnote w:type="continuationSeparator" w:id="0">
    <w:p w:rsidR="00EF5F81" w:rsidRDefault="00EF5F81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EF5F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EF5F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0AA934F3"/>
    <w:multiLevelType w:val="hybridMultilevel"/>
    <w:tmpl w:val="140ECA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C355FA"/>
    <w:multiLevelType w:val="hybridMultilevel"/>
    <w:tmpl w:val="D35E4E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647AAF"/>
    <w:multiLevelType w:val="hybridMultilevel"/>
    <w:tmpl w:val="2DE4C9C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A3598"/>
    <w:multiLevelType w:val="hybridMultilevel"/>
    <w:tmpl w:val="6F4ADEA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338AC"/>
    <w:multiLevelType w:val="hybridMultilevel"/>
    <w:tmpl w:val="952C4E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45468F9"/>
    <w:multiLevelType w:val="hybridMultilevel"/>
    <w:tmpl w:val="AE404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52B24"/>
    <w:multiLevelType w:val="hybridMultilevel"/>
    <w:tmpl w:val="6F16232C"/>
    <w:lvl w:ilvl="0" w:tplc="024C58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5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382304A"/>
    <w:multiLevelType w:val="hybridMultilevel"/>
    <w:tmpl w:val="A788AFD0"/>
    <w:lvl w:ilvl="0" w:tplc="58EE35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1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4A91387"/>
    <w:multiLevelType w:val="hybridMultilevel"/>
    <w:tmpl w:val="8C82001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4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5">
    <w:nsid w:val="630F7185"/>
    <w:multiLevelType w:val="hybridMultilevel"/>
    <w:tmpl w:val="66A89C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27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722B1D6D"/>
    <w:multiLevelType w:val="hybridMultilevel"/>
    <w:tmpl w:val="9654C232"/>
    <w:lvl w:ilvl="0" w:tplc="991A06D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5435AA5"/>
    <w:multiLevelType w:val="hybridMultilevel"/>
    <w:tmpl w:val="D00CF2E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31">
    <w:nsid w:val="7C1E6850"/>
    <w:multiLevelType w:val="hybridMultilevel"/>
    <w:tmpl w:val="C088BBAA"/>
    <w:lvl w:ilvl="0" w:tplc="DC9CF3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7C523A8B"/>
    <w:multiLevelType w:val="hybridMultilevel"/>
    <w:tmpl w:val="E7DED3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5"/>
  </w:num>
  <w:num w:numId="2">
    <w:abstractNumId w:val="30"/>
  </w:num>
  <w:num w:numId="3">
    <w:abstractNumId w:val="19"/>
  </w:num>
  <w:num w:numId="4">
    <w:abstractNumId w:val="27"/>
  </w:num>
  <w:num w:numId="5">
    <w:abstractNumId w:val="8"/>
  </w:num>
  <w:num w:numId="6">
    <w:abstractNumId w:val="5"/>
  </w:num>
  <w:num w:numId="7">
    <w:abstractNumId w:val="16"/>
  </w:num>
  <w:num w:numId="8">
    <w:abstractNumId w:val="9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0"/>
  </w:num>
  <w:num w:numId="16">
    <w:abstractNumId w:val="12"/>
  </w:num>
  <w:num w:numId="17">
    <w:abstractNumId w:val="7"/>
  </w:num>
  <w:num w:numId="18">
    <w:abstractNumId w:val="17"/>
  </w:num>
  <w:num w:numId="19">
    <w:abstractNumId w:val="21"/>
  </w:num>
  <w:num w:numId="20">
    <w:abstractNumId w:val="31"/>
  </w:num>
  <w:num w:numId="21">
    <w:abstractNumId w:val="10"/>
  </w:num>
  <w:num w:numId="22">
    <w:abstractNumId w:val="25"/>
  </w:num>
  <w:num w:numId="23">
    <w:abstractNumId w:val="29"/>
  </w:num>
  <w:num w:numId="24">
    <w:abstractNumId w:val="4"/>
  </w:num>
  <w:num w:numId="25">
    <w:abstractNumId w:val="32"/>
  </w:num>
  <w:num w:numId="26">
    <w:abstractNumId w:val="28"/>
  </w:num>
  <w:num w:numId="27">
    <w:abstractNumId w:val="6"/>
  </w:num>
  <w:num w:numId="28">
    <w:abstractNumId w:val="13"/>
  </w:num>
  <w:num w:numId="29">
    <w:abstractNumId w:val="11"/>
  </w:num>
  <w:num w:numId="30">
    <w:abstractNumId w:val="3"/>
  </w:num>
  <w:num w:numId="31">
    <w:abstractNumId w:val="18"/>
  </w:num>
  <w:num w:numId="32">
    <w:abstractNumId w:val="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C5557"/>
    <w:rsid w:val="00114105"/>
    <w:rsid w:val="00164F69"/>
    <w:rsid w:val="001719B9"/>
    <w:rsid w:val="001F6D8B"/>
    <w:rsid w:val="0020049A"/>
    <w:rsid w:val="002346DB"/>
    <w:rsid w:val="00321D16"/>
    <w:rsid w:val="0040771B"/>
    <w:rsid w:val="00451020"/>
    <w:rsid w:val="00454485"/>
    <w:rsid w:val="00517FC1"/>
    <w:rsid w:val="005647C0"/>
    <w:rsid w:val="00637301"/>
    <w:rsid w:val="007811F7"/>
    <w:rsid w:val="008411C5"/>
    <w:rsid w:val="008511F3"/>
    <w:rsid w:val="008734A3"/>
    <w:rsid w:val="00880CD9"/>
    <w:rsid w:val="00906E76"/>
    <w:rsid w:val="00946F9C"/>
    <w:rsid w:val="00985E4E"/>
    <w:rsid w:val="00A149A9"/>
    <w:rsid w:val="00AA61E0"/>
    <w:rsid w:val="00B252A3"/>
    <w:rsid w:val="00B85E98"/>
    <w:rsid w:val="00BF6D08"/>
    <w:rsid w:val="00C1320A"/>
    <w:rsid w:val="00CA3579"/>
    <w:rsid w:val="00CB5F01"/>
    <w:rsid w:val="00DF71C9"/>
    <w:rsid w:val="00E00576"/>
    <w:rsid w:val="00E80D06"/>
    <w:rsid w:val="00E8514D"/>
    <w:rsid w:val="00E946CD"/>
    <w:rsid w:val="00EA5FD6"/>
    <w:rsid w:val="00EF5F81"/>
    <w:rsid w:val="00F07B0A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1569</Words>
  <Characters>9417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2018-07-31T11:20:00Z</dcterms:created>
  <dcterms:modified xsi:type="dcterms:W3CDTF">2018-07-31T11:20:00Z</dcterms:modified>
</cp:coreProperties>
</file>