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F6AC" w14:textId="47864DDB" w:rsidR="0023366A" w:rsidRPr="004201D4" w:rsidRDefault="0023366A" w:rsidP="004201D4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125DA0">
        <w:rPr>
          <w:rFonts w:ascii="Times New Roman" w:hAnsi="Times New Roman" w:cs="Times New Roman"/>
          <w:b/>
          <w:bCs/>
        </w:rPr>
        <w:t>Załącznik Nr 1 do zapytania ofertowego</w:t>
      </w:r>
    </w:p>
    <w:p w14:paraId="3389A4B2" w14:textId="0665A7C6" w:rsidR="00C30CBA" w:rsidRDefault="0023366A" w:rsidP="004201D4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u w:val="single"/>
        </w:rPr>
      </w:pPr>
      <w:r w:rsidRPr="00A74CF6">
        <w:rPr>
          <w:rFonts w:ascii="Times New Roman" w:hAnsi="Times New Roman" w:cs="Times New Roman"/>
          <w:b/>
          <w:bCs/>
          <w:u w:val="single"/>
        </w:rPr>
        <w:t>Opis przedmiotu zamówienia</w:t>
      </w:r>
    </w:p>
    <w:p w14:paraId="04E208E9" w14:textId="77777777" w:rsidR="004201D4" w:rsidRDefault="004201D4" w:rsidP="004201D4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u w:val="single"/>
        </w:rPr>
      </w:pPr>
    </w:p>
    <w:p w14:paraId="26849969" w14:textId="55973E4D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  <w:b/>
        </w:rPr>
      </w:pPr>
      <w:r w:rsidRPr="004201D4">
        <w:rPr>
          <w:rFonts w:ascii="Times New Roman" w:hAnsi="Times New Roman" w:cs="Times New Roman"/>
          <w:b/>
        </w:rPr>
        <w:t>1 . Dmuchawo-odkurzacz</w:t>
      </w:r>
    </w:p>
    <w:p w14:paraId="47FE07B1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</w:p>
    <w:p w14:paraId="7779F421" w14:textId="30AFBD31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Urządzenie do odkurzania i przedmuchiwania powietrzem</w:t>
      </w:r>
    </w:p>
    <w:p w14:paraId="1C97863C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możliwość przymocowania do ściany</w:t>
      </w:r>
    </w:p>
    <w:p w14:paraId="7C05632A" w14:textId="371AAC4C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duża moc ssąca (</w:t>
      </w:r>
      <w:r w:rsidR="00F61A2E">
        <w:rPr>
          <w:rFonts w:ascii="Times New Roman" w:hAnsi="Times New Roman" w:cs="Times New Roman"/>
        </w:rPr>
        <w:t>min</w:t>
      </w:r>
      <w:r w:rsidRPr="004201D4">
        <w:rPr>
          <w:rFonts w:ascii="Times New Roman" w:hAnsi="Times New Roman" w:cs="Times New Roman"/>
        </w:rPr>
        <w:t>. 2400 mm H</w:t>
      </w:r>
      <w:r w:rsidRPr="004201D4">
        <w:rPr>
          <w:rFonts w:ascii="Times New Roman" w:hAnsi="Times New Roman" w:cs="Times New Roman"/>
          <w:vertAlign w:val="subscript"/>
        </w:rPr>
        <w:t>2</w:t>
      </w:r>
      <w:r w:rsidRPr="004201D4">
        <w:rPr>
          <w:rFonts w:ascii="Times New Roman" w:hAnsi="Times New Roman" w:cs="Times New Roman"/>
        </w:rPr>
        <w:t>O)</w:t>
      </w:r>
    </w:p>
    <w:p w14:paraId="75BA4B60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duża ilość różnorodnych końcówek, nasadek, dysz do precyzyjnego czyszczenia</w:t>
      </w:r>
    </w:p>
    <w:p w14:paraId="06EA8B4E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</w:p>
    <w:p w14:paraId="6EEED253" w14:textId="2F16E353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- dwa elastyczne węże o długości min. 200 cm </w:t>
      </w:r>
    </w:p>
    <w:p w14:paraId="5B07B3AF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- dwie rury o długości min. 50 cm, </w:t>
      </w:r>
    </w:p>
    <w:p w14:paraId="51853264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- pasek na ramię, </w:t>
      </w:r>
    </w:p>
    <w:p w14:paraId="7DEAFCCB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- dysza dmuchawy, </w:t>
      </w:r>
    </w:p>
    <w:p w14:paraId="3AF0E91D" w14:textId="5DD37324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- długi (</w:t>
      </w:r>
      <w:r w:rsidR="006F0795">
        <w:rPr>
          <w:rFonts w:ascii="Times New Roman" w:hAnsi="Times New Roman" w:cs="Times New Roman"/>
        </w:rPr>
        <w:t>min</w:t>
      </w:r>
      <w:bookmarkStart w:id="0" w:name="_GoBack"/>
      <w:bookmarkEnd w:id="0"/>
      <w:r w:rsidRPr="004201D4">
        <w:rPr>
          <w:rFonts w:ascii="Times New Roman" w:hAnsi="Times New Roman" w:cs="Times New Roman"/>
        </w:rPr>
        <w:t>. 4,0 – metrowy) przewód elektryczny</w:t>
      </w:r>
    </w:p>
    <w:p w14:paraId="64B056AE" w14:textId="5BFA40B4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</w:p>
    <w:p w14:paraId="56505A0D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  <w:b/>
        </w:rPr>
      </w:pPr>
      <w:r w:rsidRPr="004201D4">
        <w:rPr>
          <w:rFonts w:ascii="Times New Roman" w:hAnsi="Times New Roman" w:cs="Times New Roman"/>
          <w:b/>
        </w:rPr>
        <w:t>2. Myjka parowa do czyszczenia</w:t>
      </w:r>
    </w:p>
    <w:p w14:paraId="639B8C32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  <w:b/>
        </w:rPr>
      </w:pPr>
    </w:p>
    <w:p w14:paraId="615E5472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wyposażenie:</w:t>
      </w:r>
    </w:p>
    <w:p w14:paraId="7ADA8409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automatyczny system uzupełniania wody</w:t>
      </w:r>
    </w:p>
    <w:p w14:paraId="2C083951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elektromechaniczny czujnik poziomu wody w bojlerze</w:t>
      </w:r>
    </w:p>
    <w:p w14:paraId="528BAF91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termometr i ciśnieniomierz</w:t>
      </w:r>
    </w:p>
    <w:p w14:paraId="53DB3108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licznik czasu pracy</w:t>
      </w:r>
    </w:p>
    <w:p w14:paraId="1AF4D434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system informujący o potrzebie odkamieniania</w:t>
      </w:r>
    </w:p>
    <w:p w14:paraId="3D7D8FA1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</w:p>
    <w:p w14:paraId="14FBEAEF" w14:textId="77777777" w:rsidR="00C30CBA" w:rsidRPr="004201D4" w:rsidRDefault="00C30CBA" w:rsidP="00C30CBA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cechy i parametry:</w:t>
      </w:r>
    </w:p>
    <w:p w14:paraId="1F708554" w14:textId="77777777" w:rsidR="00C30CBA" w:rsidRPr="004201D4" w:rsidRDefault="00C30CBA" w:rsidP="00C30CBA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Obudowa zewnętrzna </w:t>
      </w:r>
      <w:r w:rsidRPr="004201D4">
        <w:rPr>
          <w:rFonts w:ascii="Times New Roman" w:hAnsi="Times New Roman" w:cs="Times New Roman"/>
        </w:rPr>
        <w:tab/>
        <w:t>stal nierdzewna</w:t>
      </w:r>
    </w:p>
    <w:p w14:paraId="3AB7AB54" w14:textId="77777777" w:rsidR="00C30CBA" w:rsidRPr="004201D4" w:rsidRDefault="00C30CBA" w:rsidP="00C30CBA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Pojemność bojlera </w:t>
      </w:r>
      <w:r w:rsidRPr="004201D4">
        <w:rPr>
          <w:rFonts w:ascii="Times New Roman" w:hAnsi="Times New Roman" w:cs="Times New Roman"/>
        </w:rPr>
        <w:tab/>
        <w:t xml:space="preserve">&gt;1,0 litra </w:t>
      </w:r>
    </w:p>
    <w:p w14:paraId="333477C1" w14:textId="77777777" w:rsidR="00C30CBA" w:rsidRPr="004201D4" w:rsidRDefault="00C30CBA" w:rsidP="00C30CBA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Pojemność zbiornika na wodę </w:t>
      </w:r>
      <w:r w:rsidRPr="004201D4">
        <w:rPr>
          <w:rFonts w:ascii="Times New Roman" w:hAnsi="Times New Roman" w:cs="Times New Roman"/>
        </w:rPr>
        <w:tab/>
        <w:t>2,5 – 3,0 litrów</w:t>
      </w:r>
    </w:p>
    <w:p w14:paraId="7EE2F077" w14:textId="23C4A96C" w:rsidR="00C30CBA" w:rsidRPr="004201D4" w:rsidRDefault="00C30CBA" w:rsidP="00C30CBA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Pojemność zbiornika na detergent </w:t>
      </w:r>
      <w:r w:rsidRPr="004201D4">
        <w:rPr>
          <w:rFonts w:ascii="Times New Roman" w:hAnsi="Times New Roman" w:cs="Times New Roman"/>
        </w:rPr>
        <w:tab/>
      </w:r>
      <w:r w:rsidR="004201D4">
        <w:rPr>
          <w:rFonts w:ascii="Times New Roman" w:hAnsi="Times New Roman" w:cs="Times New Roman"/>
        </w:rPr>
        <w:t>min</w:t>
      </w:r>
      <w:r w:rsidRPr="004201D4">
        <w:rPr>
          <w:rFonts w:ascii="Times New Roman" w:hAnsi="Times New Roman" w:cs="Times New Roman"/>
        </w:rPr>
        <w:t>. 1 litra</w:t>
      </w:r>
    </w:p>
    <w:p w14:paraId="632FFEC3" w14:textId="77777777" w:rsidR="00C30CBA" w:rsidRPr="004201D4" w:rsidRDefault="00C30CBA" w:rsidP="00C30CBA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Wydatek pary </w:t>
      </w:r>
      <w:r w:rsidRPr="004201D4">
        <w:rPr>
          <w:rFonts w:ascii="Times New Roman" w:hAnsi="Times New Roman" w:cs="Times New Roman"/>
        </w:rPr>
        <w:tab/>
        <w:t>&gt;60 g/min</w:t>
      </w:r>
    </w:p>
    <w:p w14:paraId="434D70A8" w14:textId="77777777" w:rsidR="00C30CBA" w:rsidRPr="004201D4" w:rsidRDefault="00C30CBA" w:rsidP="00C30CBA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Temperatura pary </w:t>
      </w:r>
      <w:r w:rsidRPr="004201D4">
        <w:rPr>
          <w:rFonts w:ascii="Times New Roman" w:hAnsi="Times New Roman" w:cs="Times New Roman"/>
        </w:rPr>
        <w:tab/>
        <w:t>170 st. C</w:t>
      </w:r>
    </w:p>
    <w:p w14:paraId="0CE7B380" w14:textId="77777777" w:rsidR="00C30CBA" w:rsidRPr="004201D4" w:rsidRDefault="00C30CBA" w:rsidP="00C30CBA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Zasilanie </w:t>
      </w:r>
      <w:r w:rsidRPr="004201D4">
        <w:rPr>
          <w:rFonts w:ascii="Times New Roman" w:hAnsi="Times New Roman" w:cs="Times New Roman"/>
        </w:rPr>
        <w:tab/>
        <w:t>230V - 50/60Hz</w:t>
      </w:r>
    </w:p>
    <w:p w14:paraId="2FDE0081" w14:textId="4A87D833" w:rsidR="00C30CBA" w:rsidRPr="004201D4" w:rsidRDefault="00C30CBA" w:rsidP="00C30CBA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Maksymalna moc bojlera </w:t>
      </w:r>
      <w:r w:rsidRPr="004201D4">
        <w:rPr>
          <w:rFonts w:ascii="Times New Roman" w:hAnsi="Times New Roman" w:cs="Times New Roman"/>
        </w:rPr>
        <w:tab/>
      </w:r>
      <w:r w:rsidR="004201D4">
        <w:rPr>
          <w:rFonts w:ascii="Times New Roman" w:hAnsi="Times New Roman" w:cs="Times New Roman"/>
        </w:rPr>
        <w:t>min</w:t>
      </w:r>
      <w:r w:rsidRPr="004201D4">
        <w:rPr>
          <w:rFonts w:ascii="Times New Roman" w:hAnsi="Times New Roman" w:cs="Times New Roman"/>
        </w:rPr>
        <w:t>. 2,5 kW</w:t>
      </w:r>
    </w:p>
    <w:p w14:paraId="72C627E2" w14:textId="26DC79D4" w:rsidR="00C30CBA" w:rsidRPr="004201D4" w:rsidRDefault="00C30CBA" w:rsidP="00C30CBA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Robocza moc bojlera </w:t>
      </w:r>
      <w:r w:rsidRPr="004201D4">
        <w:rPr>
          <w:rFonts w:ascii="Times New Roman" w:hAnsi="Times New Roman" w:cs="Times New Roman"/>
        </w:rPr>
        <w:tab/>
      </w:r>
      <w:r w:rsidR="004201D4">
        <w:rPr>
          <w:rFonts w:ascii="Times New Roman" w:hAnsi="Times New Roman" w:cs="Times New Roman"/>
        </w:rPr>
        <w:t>min</w:t>
      </w:r>
      <w:r w:rsidRPr="004201D4">
        <w:rPr>
          <w:rFonts w:ascii="Times New Roman" w:hAnsi="Times New Roman" w:cs="Times New Roman"/>
        </w:rPr>
        <w:t>.2,5 kW</w:t>
      </w:r>
    </w:p>
    <w:p w14:paraId="36F4ECD5" w14:textId="259DAE58" w:rsidR="00C30CBA" w:rsidRPr="004201D4" w:rsidRDefault="00C30CBA" w:rsidP="00C30CBA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Długość przewodu zasilającego </w:t>
      </w:r>
      <w:r w:rsidRPr="004201D4">
        <w:rPr>
          <w:rFonts w:ascii="Times New Roman" w:hAnsi="Times New Roman" w:cs="Times New Roman"/>
        </w:rPr>
        <w:tab/>
      </w:r>
      <w:r w:rsidR="004201D4">
        <w:rPr>
          <w:rFonts w:ascii="Times New Roman" w:hAnsi="Times New Roman" w:cs="Times New Roman"/>
        </w:rPr>
        <w:t>min</w:t>
      </w:r>
      <w:r w:rsidRPr="004201D4">
        <w:rPr>
          <w:rFonts w:ascii="Times New Roman" w:hAnsi="Times New Roman" w:cs="Times New Roman"/>
        </w:rPr>
        <w:t>. 5 m</w:t>
      </w:r>
    </w:p>
    <w:p w14:paraId="6D2E7839" w14:textId="3B4AD796" w:rsidR="00C30CBA" w:rsidRPr="004201D4" w:rsidRDefault="00C30CBA" w:rsidP="00C30CBA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Ciśnienie pary</w:t>
      </w:r>
      <w:r w:rsidRPr="004201D4">
        <w:rPr>
          <w:rFonts w:ascii="Times New Roman" w:hAnsi="Times New Roman" w:cs="Times New Roman"/>
        </w:rPr>
        <w:tab/>
      </w:r>
      <w:r w:rsidR="004201D4">
        <w:rPr>
          <w:rFonts w:ascii="Times New Roman" w:hAnsi="Times New Roman" w:cs="Times New Roman"/>
        </w:rPr>
        <w:t>min</w:t>
      </w:r>
      <w:r w:rsidRPr="004201D4">
        <w:rPr>
          <w:rFonts w:ascii="Times New Roman" w:hAnsi="Times New Roman" w:cs="Times New Roman"/>
        </w:rPr>
        <w:t>. 8 barów</w:t>
      </w:r>
    </w:p>
    <w:p w14:paraId="2AC72289" w14:textId="77777777" w:rsidR="00C30CBA" w:rsidRPr="004201D4" w:rsidRDefault="00C30CBA" w:rsidP="00C30CBA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System pracy</w:t>
      </w:r>
      <w:r w:rsidRPr="004201D4">
        <w:rPr>
          <w:rFonts w:ascii="Times New Roman" w:hAnsi="Times New Roman" w:cs="Times New Roman"/>
        </w:rPr>
        <w:tab/>
        <w:t>ciągły</w:t>
      </w:r>
    </w:p>
    <w:p w14:paraId="2A911E05" w14:textId="413D637E" w:rsidR="00C30CBA" w:rsidRDefault="00C30CBA" w:rsidP="00C30CBA">
      <w:pPr>
        <w:spacing w:after="0" w:line="240" w:lineRule="auto"/>
        <w:rPr>
          <w:rFonts w:ascii="Times New Roman" w:hAnsi="Times New Roman" w:cs="Times New Roman"/>
        </w:rPr>
      </w:pPr>
    </w:p>
    <w:p w14:paraId="6B1EB5FB" w14:textId="14385CE4" w:rsidR="004201D4" w:rsidRDefault="004201D4" w:rsidP="00C30CBA">
      <w:pPr>
        <w:spacing w:after="0" w:line="240" w:lineRule="auto"/>
        <w:rPr>
          <w:rFonts w:ascii="Times New Roman" w:hAnsi="Times New Roman" w:cs="Times New Roman"/>
        </w:rPr>
      </w:pPr>
    </w:p>
    <w:p w14:paraId="1580A0E8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  <w:b/>
        </w:rPr>
      </w:pPr>
      <w:r w:rsidRPr="004201D4">
        <w:rPr>
          <w:rFonts w:ascii="Times New Roman" w:hAnsi="Times New Roman" w:cs="Times New Roman"/>
          <w:b/>
        </w:rPr>
        <w:t>3. Wielofunkcyjny miernik parametrów środowiska</w:t>
      </w:r>
    </w:p>
    <w:p w14:paraId="02A9AACB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</w:p>
    <w:p w14:paraId="54AA6CE5" w14:textId="128A501D" w:rsid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Miernik i odpowiednia do niego sonda służące do pomiarów wilgotności względnej i temperatury powietrza (pośrednio do wyznaczania: ciśnienia parcjalnego pary wodnej, ciśnienia saturacji pary wodnej, entalpii, koncentracji pary wodnej, itp.)</w:t>
      </w:r>
    </w:p>
    <w:p w14:paraId="5F301F02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</w:p>
    <w:p w14:paraId="29206A1B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cechy miernika wraz z odpowiednią dla niego sondą:</w:t>
      </w:r>
    </w:p>
    <w:p w14:paraId="5B934A46" w14:textId="77777777" w:rsidR="004201D4" w:rsidRP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zakres pomiarowy </w:t>
      </w:r>
      <w:r w:rsidRPr="004201D4">
        <w:rPr>
          <w:rFonts w:ascii="Times New Roman" w:hAnsi="Times New Roman" w:cs="Times New Roman"/>
        </w:rPr>
        <w:tab/>
        <w:t>-10…+100 °C;  0…100 %RH</w:t>
      </w:r>
    </w:p>
    <w:p w14:paraId="3C954FAC" w14:textId="77777777" w:rsidR="004201D4" w:rsidRP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dokładność maksymalna </w:t>
      </w:r>
      <w:r w:rsidRPr="004201D4">
        <w:rPr>
          <w:rFonts w:ascii="Times New Roman" w:hAnsi="Times New Roman" w:cs="Times New Roman"/>
        </w:rPr>
        <w:tab/>
        <w:t>±0,1 °C;  ±0,8 %RH</w:t>
      </w:r>
    </w:p>
    <w:p w14:paraId="471E5712" w14:textId="77777777" w:rsidR="004201D4" w:rsidRP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liczba podłączanych sond</w:t>
      </w:r>
      <w:r w:rsidRPr="004201D4">
        <w:rPr>
          <w:rFonts w:ascii="Times New Roman" w:hAnsi="Times New Roman" w:cs="Times New Roman"/>
        </w:rPr>
        <w:tab/>
        <w:t>1 lub więcej</w:t>
      </w:r>
    </w:p>
    <w:p w14:paraId="71FF225B" w14:textId="77777777" w:rsidR="004201D4" w:rsidRP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standard wyjścia (interfejs) </w:t>
      </w:r>
      <w:r w:rsidRPr="004201D4">
        <w:rPr>
          <w:rFonts w:ascii="Times New Roman" w:hAnsi="Times New Roman" w:cs="Times New Roman"/>
        </w:rPr>
        <w:tab/>
        <w:t>USB</w:t>
      </w:r>
    </w:p>
    <w:p w14:paraId="63D5EE93" w14:textId="77777777" w:rsidR="004201D4" w:rsidRP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zasilanie </w:t>
      </w:r>
      <w:r w:rsidRPr="004201D4">
        <w:rPr>
          <w:rFonts w:ascii="Times New Roman" w:hAnsi="Times New Roman" w:cs="Times New Roman"/>
        </w:rPr>
        <w:tab/>
        <w:t>Bateryjne</w:t>
      </w:r>
    </w:p>
    <w:p w14:paraId="212E5E70" w14:textId="6E7C8C09" w:rsid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wyświetlacz </w:t>
      </w:r>
      <w:r w:rsidRPr="004201D4">
        <w:rPr>
          <w:rFonts w:ascii="Times New Roman" w:hAnsi="Times New Roman" w:cs="Times New Roman"/>
        </w:rPr>
        <w:tab/>
        <w:t>LCD</w:t>
      </w:r>
    </w:p>
    <w:p w14:paraId="04E75155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  <w:b/>
        </w:rPr>
      </w:pPr>
      <w:r w:rsidRPr="004201D4">
        <w:rPr>
          <w:rFonts w:ascii="Times New Roman" w:hAnsi="Times New Roman" w:cs="Times New Roman"/>
          <w:b/>
        </w:rPr>
        <w:lastRenderedPageBreak/>
        <w:t>4. Stół konserwatorski z regulowanym blatem</w:t>
      </w:r>
    </w:p>
    <w:p w14:paraId="3927ED9D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</w:p>
    <w:p w14:paraId="4BD381AB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Stół do prac konserwatorskich o zmiennej wysokości blatu.</w:t>
      </w:r>
    </w:p>
    <w:p w14:paraId="0C224A9A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Regulacja może odbywać się automatycznie lub ręcznie.</w:t>
      </w:r>
    </w:p>
    <w:p w14:paraId="1A94A261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Blat o stosunkowo dużej twardości, odporny na zabrudzenia.</w:t>
      </w:r>
    </w:p>
    <w:p w14:paraId="53263210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Nogi stołu z kółkami.</w:t>
      </w:r>
    </w:p>
    <w:p w14:paraId="7B5B6CF2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</w:p>
    <w:p w14:paraId="7D6F77A5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cechy:</w:t>
      </w:r>
    </w:p>
    <w:p w14:paraId="384DFF56" w14:textId="77777777" w:rsidR="004201D4" w:rsidRP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minimalne wymiary blatu </w:t>
      </w:r>
      <w:r w:rsidRPr="004201D4">
        <w:rPr>
          <w:rFonts w:ascii="Times New Roman" w:hAnsi="Times New Roman" w:cs="Times New Roman"/>
        </w:rPr>
        <w:tab/>
        <w:t xml:space="preserve"> 100 x 150 cm</w:t>
      </w:r>
    </w:p>
    <w:p w14:paraId="23494C9A" w14:textId="77777777" w:rsidR="004201D4" w:rsidRP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masa stołu </w:t>
      </w:r>
      <w:r w:rsidRPr="004201D4">
        <w:rPr>
          <w:rFonts w:ascii="Times New Roman" w:hAnsi="Times New Roman" w:cs="Times New Roman"/>
        </w:rPr>
        <w:tab/>
        <w:t>&gt; 65 kg</w:t>
      </w:r>
    </w:p>
    <w:p w14:paraId="4E0C78ED" w14:textId="77777777" w:rsidR="004201D4" w:rsidRP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zmienna wysokość blatu (w granicach)</w:t>
      </w:r>
      <w:r w:rsidRPr="004201D4">
        <w:rPr>
          <w:rFonts w:ascii="Times New Roman" w:hAnsi="Times New Roman" w:cs="Times New Roman"/>
        </w:rPr>
        <w:tab/>
        <w:t>65 – 130  cm</w:t>
      </w:r>
    </w:p>
    <w:p w14:paraId="4F87F2CA" w14:textId="77777777" w:rsidR="004201D4" w:rsidRP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Dopuszczalne obciążenie blatu</w:t>
      </w:r>
      <w:r w:rsidRPr="004201D4">
        <w:rPr>
          <w:rFonts w:ascii="Times New Roman" w:hAnsi="Times New Roman" w:cs="Times New Roman"/>
        </w:rPr>
        <w:tab/>
        <w:t>80 kg</w:t>
      </w:r>
    </w:p>
    <w:p w14:paraId="2D7A0F4B" w14:textId="05431E7F" w:rsid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7AF590AD" w14:textId="39BC32EF" w:rsid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08DD3413" w14:textId="169CF6A0" w:rsidR="004201D4" w:rsidRP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4201D4">
        <w:rPr>
          <w:rFonts w:ascii="Times New Roman" w:hAnsi="Times New Roman" w:cs="Times New Roman"/>
          <w:b/>
        </w:rPr>
        <w:t>5. Lampa laboratoryjna z lupą</w:t>
      </w:r>
    </w:p>
    <w:p w14:paraId="29237600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</w:p>
    <w:p w14:paraId="5072A136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Lampa laboratoryjna na ciężkiej podstawie, z obiektywem powiększającym.</w:t>
      </w:r>
    </w:p>
    <w:p w14:paraId="589F6BD5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Możliwość regulacji i obrotu o 360°.</w:t>
      </w:r>
    </w:p>
    <w:p w14:paraId="76F8B4B3" w14:textId="6A47EC35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Obiektyw z klapk</w:t>
      </w:r>
      <w:r>
        <w:rPr>
          <w:rFonts w:ascii="Times New Roman" w:hAnsi="Times New Roman" w:cs="Times New Roman"/>
        </w:rPr>
        <w:t>ą</w:t>
      </w:r>
      <w:r w:rsidRPr="004201D4">
        <w:rPr>
          <w:rFonts w:ascii="Times New Roman" w:hAnsi="Times New Roman" w:cs="Times New Roman"/>
        </w:rPr>
        <w:t xml:space="preserve"> ochronną</w:t>
      </w:r>
    </w:p>
    <w:p w14:paraId="3295D4F1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</w:p>
    <w:p w14:paraId="3916DD0B" w14:textId="77777777" w:rsidR="004201D4" w:rsidRPr="004201D4" w:rsidRDefault="004201D4" w:rsidP="004201D4">
      <w:pPr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cechy:</w:t>
      </w:r>
    </w:p>
    <w:p w14:paraId="3D2AD161" w14:textId="77777777" w:rsidR="004201D4" w:rsidRP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soczewka lupy, min:</w:t>
      </w:r>
      <w:r w:rsidRPr="004201D4">
        <w:rPr>
          <w:rFonts w:ascii="Times New Roman" w:hAnsi="Times New Roman" w:cs="Times New Roman"/>
        </w:rPr>
        <w:tab/>
        <w:t>3 dioptrie</w:t>
      </w:r>
    </w:p>
    <w:p w14:paraId="2EAF3CAC" w14:textId="77777777" w:rsidR="004201D4" w:rsidRP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powierzchnia obiektywu:</w:t>
      </w:r>
      <w:r w:rsidRPr="004201D4">
        <w:rPr>
          <w:rFonts w:ascii="Times New Roman" w:hAnsi="Times New Roman" w:cs="Times New Roman"/>
        </w:rPr>
        <w:tab/>
        <w:t>&gt;250 cm</w:t>
      </w:r>
      <w:r w:rsidRPr="004201D4">
        <w:rPr>
          <w:rFonts w:ascii="Times New Roman" w:hAnsi="Times New Roman" w:cs="Times New Roman"/>
          <w:vertAlign w:val="superscript"/>
        </w:rPr>
        <w:t>2</w:t>
      </w:r>
    </w:p>
    <w:p w14:paraId="13B76270" w14:textId="77777777" w:rsidR="004201D4" w:rsidRP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napięcie </w:t>
      </w:r>
      <w:r w:rsidRPr="004201D4">
        <w:rPr>
          <w:rFonts w:ascii="Times New Roman" w:hAnsi="Times New Roman" w:cs="Times New Roman"/>
        </w:rPr>
        <w:tab/>
        <w:t>230 V</w:t>
      </w:r>
    </w:p>
    <w:p w14:paraId="7D480EE4" w14:textId="5099B85A" w:rsidR="004201D4" w:rsidRP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>Temperatura barwowa</w:t>
      </w:r>
      <w:r w:rsidRPr="004201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min</w:t>
      </w:r>
      <w:r w:rsidRPr="004201D4">
        <w:rPr>
          <w:rFonts w:ascii="Times New Roman" w:hAnsi="Times New Roman" w:cs="Times New Roman"/>
        </w:rPr>
        <w:t>. 5000 K</w:t>
      </w:r>
    </w:p>
    <w:p w14:paraId="50704779" w14:textId="77777777" w:rsidR="004201D4" w:rsidRP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Długość ramienia </w:t>
      </w:r>
      <w:r w:rsidRPr="004201D4">
        <w:rPr>
          <w:rFonts w:ascii="Times New Roman" w:hAnsi="Times New Roman" w:cs="Times New Roman"/>
        </w:rPr>
        <w:tab/>
        <w:t>&gt; 0,75 m</w:t>
      </w:r>
    </w:p>
    <w:p w14:paraId="7E72D687" w14:textId="77777777" w:rsidR="004201D4" w:rsidRP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4201D4">
        <w:rPr>
          <w:rFonts w:ascii="Times New Roman" w:hAnsi="Times New Roman" w:cs="Times New Roman"/>
        </w:rPr>
        <w:t xml:space="preserve">Długość kabla </w:t>
      </w:r>
      <w:r w:rsidRPr="004201D4">
        <w:rPr>
          <w:rFonts w:ascii="Times New Roman" w:hAnsi="Times New Roman" w:cs="Times New Roman"/>
        </w:rPr>
        <w:tab/>
        <w:t>&gt; 1,5 m</w:t>
      </w:r>
    </w:p>
    <w:p w14:paraId="3B153AB8" w14:textId="643D92B4" w:rsid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29320159" w14:textId="7E6A73C4" w:rsid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62686D55" w14:textId="5F850AD3" w:rsidR="00C658CD" w:rsidRPr="00C658CD" w:rsidRDefault="004201D4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  <w:b/>
        </w:rPr>
      </w:pPr>
      <w:r w:rsidRPr="00C658CD">
        <w:rPr>
          <w:rFonts w:ascii="Times New Roman" w:hAnsi="Times New Roman" w:cs="Times New Roman"/>
          <w:b/>
        </w:rPr>
        <w:t xml:space="preserve">6. </w:t>
      </w:r>
      <w:r w:rsidR="00C658CD" w:rsidRPr="00C658CD">
        <w:rPr>
          <w:rFonts w:ascii="Times New Roman" w:hAnsi="Times New Roman" w:cs="Times New Roman"/>
          <w:b/>
        </w:rPr>
        <w:t>Ręczny mikroskop cyfrowy</w:t>
      </w:r>
    </w:p>
    <w:p w14:paraId="5B374F1D" w14:textId="77777777" w:rsidR="00C658CD" w:rsidRPr="00C658CD" w:rsidRDefault="00C658CD" w:rsidP="00C658CD">
      <w:pPr>
        <w:spacing w:after="0" w:line="240" w:lineRule="auto"/>
        <w:rPr>
          <w:rFonts w:ascii="Times New Roman" w:hAnsi="Times New Roman" w:cs="Times New Roman"/>
          <w:b/>
        </w:rPr>
      </w:pPr>
    </w:p>
    <w:p w14:paraId="73E2E153" w14:textId="77777777" w:rsidR="00C658CD" w:rsidRPr="00C658CD" w:rsidRDefault="00C658CD" w:rsidP="00C658CD">
      <w:pPr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wymagane cechy i parametry:</w:t>
      </w:r>
    </w:p>
    <w:p w14:paraId="61EB2C87" w14:textId="77777777" w:rsidR="00C658CD" w:rsidRPr="00C658CD" w:rsidRDefault="00C658CD" w:rsidP="00C658CD">
      <w:pPr>
        <w:spacing w:after="0" w:line="240" w:lineRule="auto"/>
        <w:rPr>
          <w:rFonts w:ascii="Times New Roman" w:hAnsi="Times New Roman" w:cs="Times New Roman"/>
        </w:rPr>
      </w:pPr>
    </w:p>
    <w:p w14:paraId="16182F28" w14:textId="77777777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wymienne nakładki przednie</w:t>
      </w:r>
    </w:p>
    <w:p w14:paraId="38D5CB87" w14:textId="77777777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oświetlenie przedmiotu: elastycznie sterowanymi diodami LED, światłem białym, z możliwością wyłączenia</w:t>
      </w:r>
    </w:p>
    <w:p w14:paraId="7CEDC425" w14:textId="77777777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filtr podczerwieni:</w:t>
      </w:r>
      <w:r w:rsidRPr="00C658CD">
        <w:rPr>
          <w:rFonts w:ascii="Times New Roman" w:hAnsi="Times New Roman" w:cs="Times New Roman"/>
        </w:rPr>
        <w:tab/>
        <w:t xml:space="preserve"> &gt; 650 </w:t>
      </w:r>
      <w:proofErr w:type="spellStart"/>
      <w:r w:rsidRPr="00C658CD">
        <w:rPr>
          <w:rFonts w:ascii="Times New Roman" w:hAnsi="Times New Roman" w:cs="Times New Roman"/>
        </w:rPr>
        <w:t>nm</w:t>
      </w:r>
      <w:proofErr w:type="spellEnd"/>
    </w:p>
    <w:p w14:paraId="488AB1EE" w14:textId="77777777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filtr polaryzacyjny</w:t>
      </w:r>
    </w:p>
    <w:p w14:paraId="0BD8E649" w14:textId="77777777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powiększenie optyczne:</w:t>
      </w:r>
      <w:r w:rsidRPr="00C658CD">
        <w:rPr>
          <w:rFonts w:ascii="Times New Roman" w:hAnsi="Times New Roman" w:cs="Times New Roman"/>
        </w:rPr>
        <w:tab/>
        <w:t xml:space="preserve"> 20-220x</w:t>
      </w:r>
    </w:p>
    <w:p w14:paraId="1B072470" w14:textId="77777777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rozdzielczość:</w:t>
      </w:r>
      <w:r w:rsidRPr="00C658CD">
        <w:rPr>
          <w:rFonts w:ascii="Times New Roman" w:hAnsi="Times New Roman" w:cs="Times New Roman"/>
        </w:rPr>
        <w:tab/>
        <w:t xml:space="preserve"> 5 </w:t>
      </w:r>
      <w:proofErr w:type="spellStart"/>
      <w:r w:rsidRPr="00C658CD">
        <w:rPr>
          <w:rFonts w:ascii="Times New Roman" w:hAnsi="Times New Roman" w:cs="Times New Roman"/>
        </w:rPr>
        <w:t>Mpx</w:t>
      </w:r>
      <w:proofErr w:type="spellEnd"/>
    </w:p>
    <w:p w14:paraId="7C0D8CB7" w14:textId="77777777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typ soczewki:</w:t>
      </w:r>
      <w:r w:rsidRPr="00C658CD">
        <w:rPr>
          <w:rFonts w:ascii="Times New Roman" w:hAnsi="Times New Roman" w:cs="Times New Roman"/>
        </w:rPr>
        <w:tab/>
        <w:t xml:space="preserve"> szklana z </w:t>
      </w:r>
      <w:proofErr w:type="spellStart"/>
      <w:r w:rsidRPr="00C658CD">
        <w:rPr>
          <w:rFonts w:ascii="Times New Roman" w:hAnsi="Times New Roman" w:cs="Times New Roman"/>
        </w:rPr>
        <w:t>antyrefleksem</w:t>
      </w:r>
      <w:proofErr w:type="spellEnd"/>
    </w:p>
    <w:p w14:paraId="2EDC32E1" w14:textId="77777777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typ czujnika obrazu:</w:t>
      </w:r>
      <w:r w:rsidRPr="00C658CD">
        <w:rPr>
          <w:rFonts w:ascii="Times New Roman" w:hAnsi="Times New Roman" w:cs="Times New Roman"/>
        </w:rPr>
        <w:tab/>
        <w:t xml:space="preserve"> CMOS</w:t>
      </w:r>
    </w:p>
    <w:p w14:paraId="5098B8E1" w14:textId="77777777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poziom odświeżania:</w:t>
      </w:r>
      <w:r w:rsidRPr="00C658CD">
        <w:rPr>
          <w:rFonts w:ascii="Times New Roman" w:hAnsi="Times New Roman" w:cs="Times New Roman"/>
        </w:rPr>
        <w:tab/>
        <w:t xml:space="preserve"> max 30 </w:t>
      </w:r>
      <w:proofErr w:type="spellStart"/>
      <w:r w:rsidRPr="00C658CD">
        <w:rPr>
          <w:rFonts w:ascii="Times New Roman" w:hAnsi="Times New Roman" w:cs="Times New Roman"/>
        </w:rPr>
        <w:t>fps</w:t>
      </w:r>
      <w:proofErr w:type="spellEnd"/>
    </w:p>
    <w:p w14:paraId="0DF97319" w14:textId="77777777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interfejs:</w:t>
      </w:r>
      <w:r w:rsidRPr="00C658CD">
        <w:rPr>
          <w:rFonts w:ascii="Times New Roman" w:hAnsi="Times New Roman" w:cs="Times New Roman"/>
        </w:rPr>
        <w:tab/>
        <w:t xml:space="preserve"> USB 2.0</w:t>
      </w:r>
    </w:p>
    <w:p w14:paraId="35C13404" w14:textId="77777777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współpraca z systemami operacyjnymi:</w:t>
      </w:r>
      <w:r w:rsidRPr="00C658CD">
        <w:rPr>
          <w:rFonts w:ascii="Times New Roman" w:hAnsi="Times New Roman" w:cs="Times New Roman"/>
        </w:rPr>
        <w:tab/>
        <w:t xml:space="preserve">  od Windows XP do Windows 10</w:t>
      </w:r>
    </w:p>
    <w:p w14:paraId="4FF53E31" w14:textId="77777777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dołączone oprogramowanie z funkcjami pomiarowymi i kalibracyjnymi</w:t>
      </w:r>
    </w:p>
    <w:p w14:paraId="0E5FB53F" w14:textId="77777777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zapis grafiki w formatach:</w:t>
      </w:r>
      <w:r w:rsidRPr="00C658CD">
        <w:rPr>
          <w:rFonts w:ascii="Times New Roman" w:hAnsi="Times New Roman" w:cs="Times New Roman"/>
        </w:rPr>
        <w:tab/>
        <w:t xml:space="preserve"> BMP, GIF, PNG, JPG, TIF, RAS, PNM, TGA, PCX, MNG, WBMP, JP2, JPC, PGX</w:t>
      </w:r>
    </w:p>
    <w:p w14:paraId="08B8E464" w14:textId="77777777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zapis filmów w formatach:</w:t>
      </w:r>
      <w:r w:rsidRPr="00C658CD">
        <w:rPr>
          <w:rFonts w:ascii="Times New Roman" w:hAnsi="Times New Roman" w:cs="Times New Roman"/>
        </w:rPr>
        <w:tab/>
        <w:t>WMV, FLV, SWF</w:t>
      </w:r>
    </w:p>
    <w:p w14:paraId="381E9424" w14:textId="77777777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blokada powiększenia</w:t>
      </w:r>
    </w:p>
    <w:p w14:paraId="0825EB52" w14:textId="03C63161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długość przewodu do połączenia z komputerem:</w:t>
      </w:r>
      <w:r w:rsidRPr="00C658C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min</w:t>
      </w:r>
      <w:r w:rsidRPr="00C658CD">
        <w:rPr>
          <w:rFonts w:ascii="Times New Roman" w:hAnsi="Times New Roman" w:cs="Times New Roman"/>
        </w:rPr>
        <w:t>. 2 m</w:t>
      </w:r>
    </w:p>
    <w:p w14:paraId="31C14BC8" w14:textId="77777777" w:rsidR="00C658CD" w:rsidRPr="00C658CD" w:rsidRDefault="00C658CD" w:rsidP="00C658CD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możliwość zatrzymywania obrazu</w:t>
      </w:r>
    </w:p>
    <w:p w14:paraId="0AE9AAC9" w14:textId="65FEA0E2" w:rsidR="004201D4" w:rsidRDefault="004201D4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746EDF81" w14:textId="77777777" w:rsidR="00C658CD" w:rsidRDefault="00C658CD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58315278" w14:textId="7735A473" w:rsidR="00C658CD" w:rsidRDefault="00C658CD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37ED6317" w14:textId="77777777" w:rsidR="00C658CD" w:rsidRPr="00C658CD" w:rsidRDefault="00C658CD" w:rsidP="00C658CD">
      <w:pPr>
        <w:spacing w:after="0" w:line="240" w:lineRule="auto"/>
        <w:rPr>
          <w:rFonts w:ascii="Times New Roman" w:hAnsi="Times New Roman" w:cs="Times New Roman"/>
          <w:b/>
        </w:rPr>
      </w:pPr>
      <w:r w:rsidRPr="00C658CD">
        <w:rPr>
          <w:rFonts w:ascii="Times New Roman" w:hAnsi="Times New Roman" w:cs="Times New Roman"/>
          <w:b/>
        </w:rPr>
        <w:lastRenderedPageBreak/>
        <w:t>7. Statyw do mikroskopu, elastyczne ramię typu „gęsia szyja"</w:t>
      </w:r>
    </w:p>
    <w:p w14:paraId="28FF42BF" w14:textId="77777777" w:rsidR="00C658CD" w:rsidRPr="00C658CD" w:rsidRDefault="00C658CD" w:rsidP="00C658CD">
      <w:pPr>
        <w:spacing w:after="0" w:line="240" w:lineRule="auto"/>
        <w:rPr>
          <w:rFonts w:ascii="Times New Roman" w:hAnsi="Times New Roman" w:cs="Times New Roman"/>
        </w:rPr>
      </w:pPr>
    </w:p>
    <w:p w14:paraId="63B0679C" w14:textId="77777777" w:rsidR="00C658CD" w:rsidRPr="00C658CD" w:rsidRDefault="00C658CD" w:rsidP="00C658CD">
      <w:pPr>
        <w:spacing w:after="0" w:line="240" w:lineRule="auto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cechy konstrukcji:</w:t>
      </w:r>
    </w:p>
    <w:p w14:paraId="0183BDCB" w14:textId="77777777" w:rsidR="00C658CD" w:rsidRPr="00C658CD" w:rsidRDefault="00C658CD" w:rsidP="00C658CD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–</w:t>
      </w:r>
      <w:r w:rsidRPr="00C658CD">
        <w:rPr>
          <w:rFonts w:ascii="Times New Roman" w:hAnsi="Times New Roman" w:cs="Times New Roman"/>
        </w:rPr>
        <w:tab/>
        <w:t>uchwyt, zacisk mocujący do blatu (klips)</w:t>
      </w:r>
    </w:p>
    <w:p w14:paraId="3614BA5C" w14:textId="77777777" w:rsidR="00C658CD" w:rsidRPr="00C658CD" w:rsidRDefault="00C658CD" w:rsidP="00C658CD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–</w:t>
      </w:r>
      <w:r w:rsidRPr="00C658CD">
        <w:rPr>
          <w:rFonts w:ascii="Times New Roman" w:hAnsi="Times New Roman" w:cs="Times New Roman"/>
        </w:rPr>
        <w:tab/>
        <w:t>elastyczne ramię (typu „gęsia szyja”)</w:t>
      </w:r>
    </w:p>
    <w:p w14:paraId="543E3C4E" w14:textId="77777777" w:rsidR="00C658CD" w:rsidRPr="00C658CD" w:rsidRDefault="00C658CD" w:rsidP="00C658CD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–</w:t>
      </w:r>
      <w:r w:rsidRPr="00C658CD">
        <w:rPr>
          <w:rFonts w:ascii="Times New Roman" w:hAnsi="Times New Roman" w:cs="Times New Roman"/>
        </w:rPr>
        <w:tab/>
        <w:t>uchwyt do mikroskopu cyfrowego „Dino-Lite”</w:t>
      </w:r>
    </w:p>
    <w:p w14:paraId="729C5C51" w14:textId="77777777" w:rsidR="00C658CD" w:rsidRPr="00C658CD" w:rsidRDefault="00C658CD" w:rsidP="00C658CD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–</w:t>
      </w:r>
      <w:r w:rsidRPr="00C658CD">
        <w:rPr>
          <w:rFonts w:ascii="Times New Roman" w:hAnsi="Times New Roman" w:cs="Times New Roman"/>
        </w:rPr>
        <w:tab/>
        <w:t>długość ramienia – min. 50 cm</w:t>
      </w:r>
    </w:p>
    <w:p w14:paraId="738E8369" w14:textId="77777777" w:rsidR="00C658CD" w:rsidRPr="00C658CD" w:rsidRDefault="00C658CD" w:rsidP="00C658CD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–</w:t>
      </w:r>
      <w:r w:rsidRPr="00C658CD">
        <w:rPr>
          <w:rFonts w:ascii="Times New Roman" w:hAnsi="Times New Roman" w:cs="Times New Roman"/>
        </w:rPr>
        <w:tab/>
        <w:t>elastyczne ramie („gęsią szyję”) z możliwością zginania i obracania w wielu pozycjach.</w:t>
      </w:r>
    </w:p>
    <w:p w14:paraId="3D545A3E" w14:textId="77777777" w:rsidR="00C658CD" w:rsidRPr="00C658CD" w:rsidRDefault="00C658CD" w:rsidP="00C658CD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658CD">
        <w:rPr>
          <w:rFonts w:ascii="Times New Roman" w:hAnsi="Times New Roman" w:cs="Times New Roman"/>
        </w:rPr>
        <w:t>–</w:t>
      </w:r>
      <w:r w:rsidRPr="00C658CD">
        <w:rPr>
          <w:rFonts w:ascii="Times New Roman" w:hAnsi="Times New Roman" w:cs="Times New Roman"/>
        </w:rPr>
        <w:tab/>
        <w:t>możliwość obrotu ramienia wokół osi</w:t>
      </w:r>
    </w:p>
    <w:p w14:paraId="5FF2CE54" w14:textId="3DFFE8EF" w:rsidR="00C658CD" w:rsidRPr="00C658CD" w:rsidRDefault="00C658CD" w:rsidP="004201D4">
      <w:pPr>
        <w:tabs>
          <w:tab w:val="left" w:leader="dot" w:pos="5387"/>
        </w:tabs>
        <w:spacing w:after="0" w:line="240" w:lineRule="auto"/>
        <w:rPr>
          <w:rFonts w:ascii="Times New Roman" w:hAnsi="Times New Roman" w:cs="Times New Roman"/>
        </w:rPr>
      </w:pPr>
    </w:p>
    <w:p w14:paraId="5150504C" w14:textId="14EEAF59" w:rsidR="004201D4" w:rsidRPr="004201D4" w:rsidRDefault="004201D4" w:rsidP="00C30CBA">
      <w:pPr>
        <w:spacing w:after="0" w:line="240" w:lineRule="auto"/>
        <w:rPr>
          <w:rFonts w:ascii="Times New Roman" w:hAnsi="Times New Roman" w:cs="Times New Roman"/>
        </w:rPr>
      </w:pPr>
    </w:p>
    <w:p w14:paraId="461E48B3" w14:textId="77777777" w:rsidR="00C30CBA" w:rsidRDefault="00C30CBA" w:rsidP="00C30C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</w:p>
    <w:p w14:paraId="13FDE19B" w14:textId="77777777" w:rsidR="00A74CF6" w:rsidRPr="00A74CF6" w:rsidRDefault="00A74CF6" w:rsidP="00564AA0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u w:val="single"/>
        </w:rPr>
      </w:pPr>
    </w:p>
    <w:sectPr w:rsidR="00A74CF6" w:rsidRPr="00A74C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E28D" w14:textId="77777777" w:rsidR="00540E8D" w:rsidRDefault="00540E8D" w:rsidP="000A0C38">
      <w:pPr>
        <w:spacing w:after="0" w:line="240" w:lineRule="auto"/>
      </w:pPr>
      <w:r>
        <w:separator/>
      </w:r>
    </w:p>
  </w:endnote>
  <w:endnote w:type="continuationSeparator" w:id="0">
    <w:p w14:paraId="02864865" w14:textId="77777777" w:rsidR="00540E8D" w:rsidRDefault="00540E8D" w:rsidP="000A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AD8E" w14:textId="77777777" w:rsidR="00540E8D" w:rsidRDefault="00540E8D" w:rsidP="000A0C38">
      <w:pPr>
        <w:spacing w:after="0" w:line="240" w:lineRule="auto"/>
      </w:pPr>
      <w:r>
        <w:separator/>
      </w:r>
    </w:p>
  </w:footnote>
  <w:footnote w:type="continuationSeparator" w:id="0">
    <w:p w14:paraId="4A36A98C" w14:textId="77777777" w:rsidR="00540E8D" w:rsidRDefault="00540E8D" w:rsidP="000A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D951" w14:textId="39D99FD3" w:rsidR="000A0C38" w:rsidRDefault="00540E8D">
    <w:pPr>
      <w:pStyle w:val="Nagwek"/>
    </w:pPr>
    <w:r>
      <w:rPr>
        <w:noProof/>
      </w:rPr>
      <w:pict w14:anchorId="3B752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2.65pt;width:225.3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487"/>
    <w:multiLevelType w:val="hybridMultilevel"/>
    <w:tmpl w:val="8F86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0A6"/>
    <w:multiLevelType w:val="hybridMultilevel"/>
    <w:tmpl w:val="D24E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2864"/>
    <w:multiLevelType w:val="hybridMultilevel"/>
    <w:tmpl w:val="06A2B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D7229"/>
    <w:multiLevelType w:val="hybridMultilevel"/>
    <w:tmpl w:val="D24E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31D77"/>
    <w:multiLevelType w:val="hybridMultilevel"/>
    <w:tmpl w:val="DD688E8C"/>
    <w:lvl w:ilvl="0" w:tplc="8DD6DC7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2424A"/>
    <w:multiLevelType w:val="hybridMultilevel"/>
    <w:tmpl w:val="D24E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027A"/>
    <w:multiLevelType w:val="hybridMultilevel"/>
    <w:tmpl w:val="8F86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E2E37"/>
    <w:multiLevelType w:val="hybridMultilevel"/>
    <w:tmpl w:val="5CDCB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F6AB5"/>
    <w:multiLevelType w:val="hybridMultilevel"/>
    <w:tmpl w:val="FB28BE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100B0"/>
    <w:multiLevelType w:val="hybridMultilevel"/>
    <w:tmpl w:val="BD1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3262D"/>
    <w:multiLevelType w:val="hybridMultilevel"/>
    <w:tmpl w:val="BD1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F0EBB"/>
    <w:multiLevelType w:val="hybridMultilevel"/>
    <w:tmpl w:val="C156A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3D6391"/>
    <w:multiLevelType w:val="hybridMultilevel"/>
    <w:tmpl w:val="BD1C7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4F"/>
    <w:rsid w:val="000A0C38"/>
    <w:rsid w:val="000C5BC3"/>
    <w:rsid w:val="000F3F86"/>
    <w:rsid w:val="00113428"/>
    <w:rsid w:val="00125DA0"/>
    <w:rsid w:val="001733C6"/>
    <w:rsid w:val="001B79CB"/>
    <w:rsid w:val="0023366A"/>
    <w:rsid w:val="002355D7"/>
    <w:rsid w:val="00245805"/>
    <w:rsid w:val="002D308D"/>
    <w:rsid w:val="00322C6E"/>
    <w:rsid w:val="003530B8"/>
    <w:rsid w:val="00392070"/>
    <w:rsid w:val="004201D4"/>
    <w:rsid w:val="00426955"/>
    <w:rsid w:val="0043099A"/>
    <w:rsid w:val="00442559"/>
    <w:rsid w:val="004E3356"/>
    <w:rsid w:val="004F5080"/>
    <w:rsid w:val="004F6A96"/>
    <w:rsid w:val="0051145C"/>
    <w:rsid w:val="00516274"/>
    <w:rsid w:val="00517ABD"/>
    <w:rsid w:val="00540E8D"/>
    <w:rsid w:val="00564AA0"/>
    <w:rsid w:val="005C3F56"/>
    <w:rsid w:val="005D607D"/>
    <w:rsid w:val="00644FC0"/>
    <w:rsid w:val="006676B2"/>
    <w:rsid w:val="006F0795"/>
    <w:rsid w:val="006F41B6"/>
    <w:rsid w:val="007A174E"/>
    <w:rsid w:val="007F5AB6"/>
    <w:rsid w:val="00897246"/>
    <w:rsid w:val="008D38EA"/>
    <w:rsid w:val="008E1B68"/>
    <w:rsid w:val="0099544B"/>
    <w:rsid w:val="009B4EA3"/>
    <w:rsid w:val="009B71F6"/>
    <w:rsid w:val="009F2BC6"/>
    <w:rsid w:val="00A07F06"/>
    <w:rsid w:val="00A74CF6"/>
    <w:rsid w:val="00A8428B"/>
    <w:rsid w:val="00A9440D"/>
    <w:rsid w:val="00AA6462"/>
    <w:rsid w:val="00BB687B"/>
    <w:rsid w:val="00C03069"/>
    <w:rsid w:val="00C30CBA"/>
    <w:rsid w:val="00C658CD"/>
    <w:rsid w:val="00D03C8A"/>
    <w:rsid w:val="00D25655"/>
    <w:rsid w:val="00D44900"/>
    <w:rsid w:val="00D628B9"/>
    <w:rsid w:val="00D70B2B"/>
    <w:rsid w:val="00DA0120"/>
    <w:rsid w:val="00DA6624"/>
    <w:rsid w:val="00DF74C9"/>
    <w:rsid w:val="00E17895"/>
    <w:rsid w:val="00E35D10"/>
    <w:rsid w:val="00E72174"/>
    <w:rsid w:val="00EC0F41"/>
    <w:rsid w:val="00ED2100"/>
    <w:rsid w:val="00EE214F"/>
    <w:rsid w:val="00F52FDF"/>
    <w:rsid w:val="00F61A2E"/>
    <w:rsid w:val="00FA1E14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343B34"/>
  <w15:chartTrackingRefBased/>
  <w15:docId w15:val="{8581FFEC-A8C0-4135-8724-EB0E9B56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1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C38"/>
  </w:style>
  <w:style w:type="paragraph" w:styleId="Stopka">
    <w:name w:val="footer"/>
    <w:basedOn w:val="Normalny"/>
    <w:link w:val="StopkaZnak"/>
    <w:uiPriority w:val="99"/>
    <w:unhideWhenUsed/>
    <w:rsid w:val="000A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C38"/>
  </w:style>
  <w:style w:type="paragraph" w:styleId="Bezodstpw">
    <w:name w:val="No Spacing"/>
    <w:uiPriority w:val="1"/>
    <w:qFormat/>
    <w:rsid w:val="00125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</dc:creator>
  <cp:keywords/>
  <dc:description/>
  <cp:lastModifiedBy>AgnieszkaW</cp:lastModifiedBy>
  <cp:revision>50</cp:revision>
  <cp:lastPrinted>2020-05-22T06:20:00Z</cp:lastPrinted>
  <dcterms:created xsi:type="dcterms:W3CDTF">2020-05-21T09:22:00Z</dcterms:created>
  <dcterms:modified xsi:type="dcterms:W3CDTF">2020-07-27T08:22:00Z</dcterms:modified>
</cp:coreProperties>
</file>