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E3A9" w14:textId="77777777" w:rsidR="000A715C" w:rsidRPr="00243809" w:rsidRDefault="000A715C" w:rsidP="00243809">
      <w:pPr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 xml:space="preserve">Załącznik Nr </w:t>
      </w:r>
      <w:r w:rsidR="00807ED7" w:rsidRPr="00243809">
        <w:rPr>
          <w:rFonts w:ascii="Arial Narrow" w:hAnsi="Arial Narrow"/>
          <w:b/>
          <w:sz w:val="20"/>
          <w:szCs w:val="20"/>
        </w:rPr>
        <w:t>3</w:t>
      </w:r>
      <w:r w:rsidRPr="00243809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7B07BB02" w14:textId="77777777" w:rsidR="000A715C" w:rsidRPr="00243809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29E3C3A" w14:textId="77777777" w:rsidR="00BD2B2B" w:rsidRPr="009E6B90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E6B90">
        <w:rPr>
          <w:rFonts w:ascii="Arial Narrow" w:hAnsi="Arial Narrow"/>
          <w:b/>
          <w:sz w:val="20"/>
          <w:szCs w:val="20"/>
          <w:u w:val="single"/>
        </w:rPr>
        <w:t xml:space="preserve">PROJEKT </w:t>
      </w:r>
      <w:r w:rsidR="002F4CEA" w:rsidRPr="009E6B90">
        <w:rPr>
          <w:rFonts w:ascii="Arial Narrow" w:hAnsi="Arial Narrow"/>
          <w:b/>
          <w:sz w:val="20"/>
          <w:szCs w:val="20"/>
          <w:u w:val="single"/>
        </w:rPr>
        <w:t>UMOW</w:t>
      </w:r>
      <w:r w:rsidRPr="009E6B90">
        <w:rPr>
          <w:rFonts w:ascii="Arial Narrow" w:hAnsi="Arial Narrow"/>
          <w:b/>
          <w:sz w:val="20"/>
          <w:szCs w:val="20"/>
          <w:u w:val="single"/>
        </w:rPr>
        <w:t>Y</w:t>
      </w:r>
      <w:r w:rsidR="004F358E" w:rsidRPr="009E6B90">
        <w:rPr>
          <w:rStyle w:val="Odwoanieprzypisudolnego"/>
          <w:rFonts w:ascii="Arial Narrow" w:hAnsi="Arial Narrow"/>
          <w:b/>
          <w:sz w:val="20"/>
          <w:szCs w:val="20"/>
          <w:u w:val="single"/>
        </w:rPr>
        <w:footnoteReference w:id="1"/>
      </w:r>
    </w:p>
    <w:p w14:paraId="3B796AB1" w14:textId="77777777" w:rsidR="00B77CD4" w:rsidRPr="00243809" w:rsidRDefault="00B77CD4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BFED840" w14:textId="7D7CA4DD" w:rsidR="00B77CD4" w:rsidRPr="00243809" w:rsidRDefault="0043232E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 wyłączeniem przepisów ustawy z dnia 29 stycznia 2004 r. Prawo zamówień publicznych (Dz. U. z 2019 r., poz. 1843 z</w:t>
      </w:r>
      <w:r w:rsidR="00B9416B">
        <w:rPr>
          <w:rFonts w:ascii="Arial Narrow" w:hAnsi="Arial Narrow"/>
          <w:sz w:val="20"/>
          <w:szCs w:val="20"/>
        </w:rPr>
        <w:t> </w:t>
      </w:r>
      <w:proofErr w:type="spellStart"/>
      <w:r w:rsidRPr="00243809">
        <w:rPr>
          <w:rFonts w:ascii="Arial Narrow" w:hAnsi="Arial Narrow"/>
          <w:sz w:val="20"/>
          <w:szCs w:val="20"/>
        </w:rPr>
        <w:t>późn</w:t>
      </w:r>
      <w:proofErr w:type="spellEnd"/>
      <w:r w:rsidRPr="00243809">
        <w:rPr>
          <w:rFonts w:ascii="Arial Narrow" w:hAnsi="Arial Narrow"/>
          <w:sz w:val="20"/>
          <w:szCs w:val="20"/>
        </w:rPr>
        <w:t xml:space="preserve">. zm.) na podstawie art. 4 pkt 8 ww. ustawy </w:t>
      </w:r>
      <w:r w:rsidR="00B77CD4" w:rsidRPr="00243809">
        <w:rPr>
          <w:rFonts w:ascii="Arial Narrow" w:hAnsi="Arial Narrow"/>
          <w:sz w:val="20"/>
          <w:szCs w:val="20"/>
        </w:rPr>
        <w:t xml:space="preserve">w dniu </w:t>
      </w:r>
      <w:r w:rsidR="00E113E7" w:rsidRPr="00243809">
        <w:rPr>
          <w:rFonts w:ascii="Arial Narrow" w:hAnsi="Arial Narrow"/>
          <w:sz w:val="20"/>
          <w:szCs w:val="20"/>
        </w:rPr>
        <w:t>_______________</w:t>
      </w:r>
      <w:r w:rsidR="00B77CD4" w:rsidRPr="00243809">
        <w:rPr>
          <w:rFonts w:ascii="Arial Narrow" w:hAnsi="Arial Narrow"/>
          <w:sz w:val="20"/>
          <w:szCs w:val="20"/>
        </w:rPr>
        <w:t xml:space="preserve"> pomiędzy </w:t>
      </w:r>
      <w:r w:rsidR="00B77CD4" w:rsidRPr="00243809">
        <w:rPr>
          <w:rFonts w:ascii="Arial Narrow" w:hAnsi="Arial Narrow"/>
          <w:b/>
          <w:sz w:val="20"/>
          <w:szCs w:val="20"/>
        </w:rPr>
        <w:t>Muzeum Archeologicznym i</w:t>
      </w:r>
      <w:r w:rsidR="0061041D">
        <w:rPr>
          <w:rFonts w:ascii="Arial Narrow" w:hAnsi="Arial Narrow"/>
          <w:b/>
          <w:sz w:val="20"/>
          <w:szCs w:val="20"/>
        </w:rPr>
        <w:t> </w:t>
      </w:r>
      <w:r w:rsidR="00B77CD4" w:rsidRPr="00243809">
        <w:rPr>
          <w:rFonts w:ascii="Arial Narrow" w:hAnsi="Arial Narrow"/>
          <w:b/>
          <w:sz w:val="20"/>
          <w:szCs w:val="20"/>
        </w:rPr>
        <w:t>Etnograficznym w Łodzi</w:t>
      </w:r>
      <w:r w:rsidR="00B77CD4" w:rsidRPr="00243809">
        <w:rPr>
          <w:rFonts w:ascii="Arial Narrow" w:hAnsi="Arial Narrow"/>
          <w:sz w:val="20"/>
          <w:szCs w:val="20"/>
        </w:rPr>
        <w:t xml:space="preserve"> z siedzibą przy Placu Wolności 14, 91-415 Łódź, </w:t>
      </w:r>
      <w:r w:rsidR="00F87C83" w:rsidRPr="00243809">
        <w:rPr>
          <w:rFonts w:ascii="Arial Narrow" w:hAnsi="Arial Narrow"/>
          <w:sz w:val="20"/>
          <w:szCs w:val="20"/>
        </w:rPr>
        <w:t xml:space="preserve">NIP: 7241000413, REGON: 000277635 </w:t>
      </w:r>
      <w:r w:rsidR="00B77CD4" w:rsidRPr="00243809">
        <w:rPr>
          <w:rFonts w:ascii="Arial Narrow" w:hAnsi="Arial Narrow"/>
          <w:sz w:val="20"/>
          <w:szCs w:val="20"/>
        </w:rPr>
        <w:t xml:space="preserve">reprezentowanym przez </w:t>
      </w:r>
      <w:r w:rsidR="0076290E" w:rsidRPr="00243809">
        <w:rPr>
          <w:rFonts w:ascii="Arial Narrow" w:hAnsi="Arial Narrow"/>
          <w:b/>
          <w:sz w:val="20"/>
          <w:szCs w:val="20"/>
        </w:rPr>
        <w:t>Joannę Łuczywek</w:t>
      </w:r>
      <w:r w:rsidR="00B77CD4" w:rsidRPr="00243809">
        <w:rPr>
          <w:rFonts w:ascii="Arial Narrow" w:hAnsi="Arial Narrow"/>
          <w:b/>
          <w:sz w:val="20"/>
          <w:szCs w:val="20"/>
        </w:rPr>
        <w:t xml:space="preserve"> – </w:t>
      </w:r>
      <w:r w:rsidR="0076290E" w:rsidRPr="00243809">
        <w:rPr>
          <w:rFonts w:ascii="Arial Narrow" w:hAnsi="Arial Narrow"/>
          <w:b/>
          <w:sz w:val="20"/>
          <w:szCs w:val="20"/>
        </w:rPr>
        <w:t xml:space="preserve">p.o. </w:t>
      </w:r>
      <w:r w:rsidR="00B77CD4" w:rsidRPr="00243809">
        <w:rPr>
          <w:rFonts w:ascii="Arial Narrow" w:hAnsi="Arial Narrow"/>
          <w:b/>
          <w:sz w:val="20"/>
          <w:szCs w:val="20"/>
        </w:rPr>
        <w:t>Dyrektora Muzeum</w:t>
      </w:r>
      <w:r w:rsidR="00B77CD4" w:rsidRPr="00243809">
        <w:rPr>
          <w:rFonts w:ascii="Arial Narrow" w:hAnsi="Arial Narrow"/>
          <w:sz w:val="20"/>
          <w:szCs w:val="20"/>
        </w:rPr>
        <w:t xml:space="preserve">, zwanym dalej </w:t>
      </w:r>
      <w:r w:rsidR="00AF2A64">
        <w:rPr>
          <w:rFonts w:ascii="Arial Narrow" w:hAnsi="Arial Narrow"/>
          <w:sz w:val="20"/>
          <w:szCs w:val="20"/>
        </w:rPr>
        <w:t> </w:t>
      </w:r>
      <w:r w:rsidR="00B77CD4" w:rsidRPr="00243809">
        <w:rPr>
          <w:rFonts w:ascii="Arial Narrow" w:hAnsi="Arial Narrow"/>
          <w:sz w:val="20"/>
          <w:szCs w:val="20"/>
        </w:rPr>
        <w:t>w tekście „</w:t>
      </w:r>
      <w:r w:rsidR="00FA1B5B" w:rsidRPr="00243809">
        <w:rPr>
          <w:rFonts w:ascii="Arial Narrow" w:hAnsi="Arial Narrow"/>
          <w:b/>
          <w:sz w:val="20"/>
          <w:szCs w:val="20"/>
        </w:rPr>
        <w:t>Zamawiający</w:t>
      </w:r>
      <w:r w:rsidRPr="00243809">
        <w:rPr>
          <w:rFonts w:ascii="Arial Narrow" w:hAnsi="Arial Narrow"/>
          <w:b/>
          <w:sz w:val="20"/>
          <w:szCs w:val="20"/>
        </w:rPr>
        <w:t>m</w:t>
      </w:r>
      <w:r w:rsidR="00B77CD4" w:rsidRPr="00243809">
        <w:rPr>
          <w:rFonts w:ascii="Arial Narrow" w:hAnsi="Arial Narrow"/>
          <w:sz w:val="20"/>
          <w:szCs w:val="20"/>
        </w:rPr>
        <w:t xml:space="preserve">” </w:t>
      </w:r>
    </w:p>
    <w:p w14:paraId="3ABAE1D2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a</w:t>
      </w:r>
    </w:p>
    <w:p w14:paraId="2E761593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3266B8B" w14:textId="77777777" w:rsidR="00EA7530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zwanym dalej „</w:t>
      </w:r>
      <w:r w:rsidRPr="00243809">
        <w:rPr>
          <w:rFonts w:ascii="Arial Narrow" w:hAnsi="Arial Narrow"/>
          <w:b/>
          <w:sz w:val="20"/>
          <w:szCs w:val="20"/>
        </w:rPr>
        <w:t>Wykonawcą</w:t>
      </w:r>
      <w:r w:rsidRPr="00243809">
        <w:rPr>
          <w:rFonts w:ascii="Arial Narrow" w:hAnsi="Arial Narrow"/>
          <w:sz w:val="20"/>
          <w:szCs w:val="20"/>
        </w:rPr>
        <w:t>”.</w:t>
      </w:r>
    </w:p>
    <w:p w14:paraId="73F85D61" w14:textId="77777777" w:rsidR="00BD2B2B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zawart</w:t>
      </w:r>
      <w:r w:rsidR="0043232E" w:rsidRPr="00243809">
        <w:rPr>
          <w:rFonts w:ascii="Arial Narrow" w:hAnsi="Arial Narrow"/>
          <w:sz w:val="20"/>
          <w:szCs w:val="20"/>
        </w:rPr>
        <w:t>o</w:t>
      </w:r>
      <w:r w:rsidRPr="00243809">
        <w:rPr>
          <w:rFonts w:ascii="Arial Narrow" w:hAnsi="Arial Narrow"/>
          <w:sz w:val="20"/>
          <w:szCs w:val="20"/>
        </w:rPr>
        <w:t xml:space="preserve"> umow</w:t>
      </w:r>
      <w:r w:rsidR="0043232E" w:rsidRPr="00243809">
        <w:rPr>
          <w:rFonts w:ascii="Arial Narrow" w:hAnsi="Arial Narrow"/>
          <w:sz w:val="20"/>
          <w:szCs w:val="20"/>
        </w:rPr>
        <w:t>ę</w:t>
      </w:r>
      <w:r w:rsidRPr="00243809">
        <w:rPr>
          <w:rFonts w:ascii="Arial Narrow" w:hAnsi="Arial Narrow"/>
          <w:sz w:val="20"/>
          <w:szCs w:val="20"/>
        </w:rPr>
        <w:t xml:space="preserve"> następującej treści:</w:t>
      </w:r>
    </w:p>
    <w:p w14:paraId="1A2340B0" w14:textId="77777777" w:rsidR="00BD2B2B" w:rsidRPr="00243809" w:rsidRDefault="00BD2B2B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5756073" w14:textId="77777777" w:rsidR="00BD2B2B" w:rsidRPr="00243809" w:rsidRDefault="00BD2B2B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 1</w:t>
      </w:r>
    </w:p>
    <w:p w14:paraId="4B142EF2" w14:textId="3196565F" w:rsidR="00212D9D" w:rsidRDefault="00212D9D" w:rsidP="00212D9D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Zamawiający zamawia, a Wykonawca przyjmuje wykonanie </w:t>
      </w:r>
      <w:r w:rsidRPr="00132C1E">
        <w:rPr>
          <w:rFonts w:ascii="Arial Narrow" w:hAnsi="Arial Narrow"/>
          <w:bCs/>
          <w:sz w:val="20"/>
          <w:szCs w:val="20"/>
        </w:rPr>
        <w:t>dostaw</w:t>
      </w:r>
      <w:r w:rsidR="00813F2C">
        <w:rPr>
          <w:rFonts w:ascii="Arial Narrow" w:hAnsi="Arial Narrow"/>
          <w:bCs/>
          <w:sz w:val="20"/>
          <w:szCs w:val="20"/>
        </w:rPr>
        <w:t>y</w:t>
      </w:r>
      <w:r w:rsidRPr="00132C1E">
        <w:rPr>
          <w:rFonts w:ascii="Arial Narrow" w:hAnsi="Arial Narrow"/>
          <w:bCs/>
          <w:sz w:val="20"/>
          <w:szCs w:val="20"/>
        </w:rPr>
        <w:t>, instalacj</w:t>
      </w:r>
      <w:r w:rsidR="00813F2C">
        <w:rPr>
          <w:rFonts w:ascii="Arial Narrow" w:hAnsi="Arial Narrow"/>
          <w:bCs/>
          <w:sz w:val="20"/>
          <w:szCs w:val="20"/>
        </w:rPr>
        <w:t>ę</w:t>
      </w:r>
      <w:r w:rsidRPr="00132C1E">
        <w:rPr>
          <w:rFonts w:ascii="Arial Narrow" w:hAnsi="Arial Narrow"/>
          <w:bCs/>
          <w:sz w:val="20"/>
          <w:szCs w:val="20"/>
        </w:rPr>
        <w:t xml:space="preserve"> i konfiguracj</w:t>
      </w:r>
      <w:r w:rsidR="00813F2C">
        <w:rPr>
          <w:rFonts w:ascii="Arial Narrow" w:hAnsi="Arial Narrow"/>
          <w:bCs/>
          <w:sz w:val="20"/>
          <w:szCs w:val="20"/>
        </w:rPr>
        <w:t>ę</w:t>
      </w:r>
      <w:r w:rsidRPr="00132C1E">
        <w:rPr>
          <w:rFonts w:ascii="Arial Narrow" w:hAnsi="Arial Narrow"/>
          <w:bCs/>
          <w:sz w:val="20"/>
          <w:szCs w:val="20"/>
        </w:rPr>
        <w:t xml:space="preserve"> serwerów wraz z</w:t>
      </w:r>
      <w:r>
        <w:rPr>
          <w:rFonts w:ascii="Arial Narrow" w:hAnsi="Arial Narrow"/>
          <w:bCs/>
          <w:sz w:val="20"/>
          <w:szCs w:val="20"/>
        </w:rPr>
        <w:t> </w:t>
      </w:r>
      <w:r w:rsidRPr="00132C1E">
        <w:rPr>
          <w:rFonts w:ascii="Arial Narrow" w:hAnsi="Arial Narrow"/>
          <w:bCs/>
          <w:sz w:val="20"/>
          <w:szCs w:val="20"/>
        </w:rPr>
        <w:t xml:space="preserve">oprogramowaniem oraz urządzeniami w ramach zadania inwestycyjnego pn. </w:t>
      </w:r>
      <w:r w:rsidRPr="00132C1E">
        <w:rPr>
          <w:rFonts w:ascii="Arial Narrow" w:hAnsi="Arial Narrow"/>
          <w:b/>
          <w:bCs/>
          <w:i/>
          <w:sz w:val="20"/>
          <w:szCs w:val="20"/>
        </w:rPr>
        <w:t>„Zakup serwerów wraz z</w:t>
      </w:r>
      <w:r w:rsidR="00C12B7E">
        <w:rPr>
          <w:rFonts w:ascii="Arial Narrow" w:hAnsi="Arial Narrow"/>
          <w:b/>
          <w:bCs/>
          <w:i/>
          <w:sz w:val="20"/>
          <w:szCs w:val="20"/>
        </w:rPr>
        <w:t> </w:t>
      </w:r>
      <w:r w:rsidRPr="00132C1E">
        <w:rPr>
          <w:rFonts w:ascii="Arial Narrow" w:hAnsi="Arial Narrow"/>
          <w:b/>
          <w:bCs/>
          <w:i/>
          <w:sz w:val="20"/>
          <w:szCs w:val="20"/>
        </w:rPr>
        <w:t xml:space="preserve">systemem centralnego </w:t>
      </w:r>
      <w:proofErr w:type="spellStart"/>
      <w:r w:rsidRPr="00132C1E">
        <w:rPr>
          <w:rFonts w:ascii="Arial Narrow" w:hAnsi="Arial Narrow"/>
          <w:b/>
          <w:bCs/>
          <w:i/>
          <w:sz w:val="20"/>
          <w:szCs w:val="20"/>
        </w:rPr>
        <w:t>back</w:t>
      </w:r>
      <w:proofErr w:type="spellEnd"/>
      <w:r w:rsidRPr="00132C1E">
        <w:rPr>
          <w:rFonts w:ascii="Arial Narrow" w:hAnsi="Arial Narrow"/>
          <w:b/>
          <w:bCs/>
          <w:i/>
          <w:sz w:val="20"/>
          <w:szCs w:val="20"/>
        </w:rPr>
        <w:t xml:space="preserve"> – </w:t>
      </w:r>
      <w:proofErr w:type="spellStart"/>
      <w:r w:rsidRPr="00132C1E">
        <w:rPr>
          <w:rFonts w:ascii="Arial Narrow" w:hAnsi="Arial Narrow"/>
          <w:b/>
          <w:bCs/>
          <w:i/>
          <w:sz w:val="20"/>
          <w:szCs w:val="20"/>
        </w:rPr>
        <w:t>up</w:t>
      </w:r>
      <w:proofErr w:type="spellEnd"/>
      <w:r w:rsidRPr="00132C1E">
        <w:rPr>
          <w:rFonts w:ascii="Arial Narrow" w:hAnsi="Arial Narrow"/>
          <w:b/>
          <w:bCs/>
          <w:i/>
          <w:sz w:val="20"/>
          <w:szCs w:val="20"/>
        </w:rPr>
        <w:t xml:space="preserve"> danych muzealnych w Muzeum Archeologicznym i Etnograficznym w Łodzi.</w:t>
      </w:r>
      <w:r w:rsidRPr="00243809">
        <w:rPr>
          <w:rFonts w:ascii="Arial Narrow" w:hAnsi="Arial Narrow"/>
          <w:b/>
          <w:sz w:val="20"/>
          <w:szCs w:val="20"/>
        </w:rPr>
        <w:t xml:space="preserve">, </w:t>
      </w:r>
      <w:r w:rsidRPr="00243809">
        <w:rPr>
          <w:rFonts w:ascii="Arial Narrow" w:hAnsi="Arial Narrow"/>
          <w:sz w:val="20"/>
          <w:szCs w:val="20"/>
        </w:rPr>
        <w:t>zgodnie z opisem przedmiotu zamówienia („OPZ”), który stanowi integralną część umowy</w:t>
      </w:r>
    </w:p>
    <w:p w14:paraId="20DF2FF4" w14:textId="566A6792" w:rsidR="00F16B3A" w:rsidRPr="00212D9D" w:rsidRDefault="00F16B3A" w:rsidP="00212D9D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oferowany przedmiot dostawy jest wolny od jakichkolwiek wad fizycznych i prawnych.</w:t>
      </w:r>
    </w:p>
    <w:p w14:paraId="232AFE9E" w14:textId="77777777" w:rsidR="00390C57" w:rsidRDefault="00390C57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3F7072" w14:textId="4E11FD30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>§ 2</w:t>
      </w:r>
    </w:p>
    <w:p w14:paraId="4E3AE879" w14:textId="1A17E671" w:rsidR="00F16B3A" w:rsidRPr="00212D9D" w:rsidRDefault="00F16B3A" w:rsidP="0047216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 ramach niniejszej umowy Wykonawca zobowiązuje się w szczególności do:</w:t>
      </w:r>
    </w:p>
    <w:p w14:paraId="44F543CC" w14:textId="53A87124" w:rsidR="00F16B3A" w:rsidRPr="004A1653" w:rsidRDefault="00F16B3A" w:rsidP="004A165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A1653">
        <w:rPr>
          <w:rFonts w:ascii="Arial Narrow" w:eastAsia="Times New Roman" w:hAnsi="Arial Narrow"/>
          <w:sz w:val="20"/>
          <w:szCs w:val="20"/>
          <w:lang w:eastAsia="pl-PL"/>
        </w:rPr>
        <w:t>Dostarczenia i wydania Zamawiającemu Serwerów</w:t>
      </w:r>
      <w:r w:rsidR="00F85F33" w:rsidRPr="004A1653">
        <w:rPr>
          <w:rFonts w:ascii="Arial Narrow" w:eastAsia="Times New Roman" w:hAnsi="Arial Narrow"/>
          <w:sz w:val="20"/>
          <w:szCs w:val="20"/>
          <w:lang w:eastAsia="pl-PL"/>
        </w:rPr>
        <w:t xml:space="preserve"> oraz pozostałego sprzętu wskazanego w OPZ</w:t>
      </w:r>
      <w:r w:rsidRPr="004A1653">
        <w:rPr>
          <w:rFonts w:ascii="Arial Narrow" w:eastAsia="Times New Roman" w:hAnsi="Arial Narrow"/>
          <w:sz w:val="20"/>
          <w:szCs w:val="20"/>
          <w:lang w:eastAsia="pl-PL"/>
        </w:rPr>
        <w:t>, nośników aplikacji zainstalowanych na Serwerze („</w:t>
      </w:r>
      <w:r w:rsidR="00F85F33" w:rsidRPr="004A1653">
        <w:rPr>
          <w:rFonts w:ascii="Arial Narrow" w:eastAsia="Times New Roman" w:hAnsi="Arial Narrow"/>
          <w:sz w:val="20"/>
          <w:szCs w:val="20"/>
          <w:lang w:eastAsia="pl-PL"/>
        </w:rPr>
        <w:t>O</w:t>
      </w:r>
      <w:r w:rsidRPr="004A1653">
        <w:rPr>
          <w:rFonts w:ascii="Arial Narrow" w:eastAsia="Times New Roman" w:hAnsi="Arial Narrow"/>
          <w:sz w:val="20"/>
          <w:szCs w:val="20"/>
          <w:lang w:eastAsia="pl-PL"/>
        </w:rPr>
        <w:t>programowanie”),</w:t>
      </w:r>
    </w:p>
    <w:p w14:paraId="1036BAC9" w14:textId="59074BF3" w:rsidR="00F16B3A" w:rsidRPr="004A1653" w:rsidRDefault="00F16B3A" w:rsidP="004A165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A1653">
        <w:rPr>
          <w:rFonts w:ascii="Arial Narrow" w:eastAsia="Times New Roman" w:hAnsi="Arial Narrow"/>
          <w:sz w:val="20"/>
          <w:szCs w:val="20"/>
          <w:lang w:eastAsia="pl-PL"/>
        </w:rPr>
        <w:t>Przeniesienia na Zamawiającego prawa własności Serwer</w:t>
      </w:r>
      <w:r w:rsidR="00F85F33" w:rsidRPr="004A1653">
        <w:rPr>
          <w:rFonts w:ascii="Arial Narrow" w:eastAsia="Times New Roman" w:hAnsi="Arial Narrow"/>
          <w:sz w:val="20"/>
          <w:szCs w:val="20"/>
          <w:lang w:eastAsia="pl-PL"/>
        </w:rPr>
        <w:t>ów oraz pozostałego sprzętu wskazanego w</w:t>
      </w:r>
      <w:r w:rsidR="00D54438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F85F33" w:rsidRPr="004A1653">
        <w:rPr>
          <w:rFonts w:ascii="Arial Narrow" w:eastAsia="Times New Roman" w:hAnsi="Arial Narrow"/>
          <w:sz w:val="20"/>
          <w:szCs w:val="20"/>
          <w:lang w:eastAsia="pl-PL"/>
        </w:rPr>
        <w:t>OPZ,</w:t>
      </w:r>
      <w:r w:rsidRPr="004A1653">
        <w:rPr>
          <w:rFonts w:ascii="Arial Narrow" w:eastAsia="Times New Roman" w:hAnsi="Arial Narrow"/>
          <w:sz w:val="20"/>
          <w:szCs w:val="20"/>
          <w:lang w:eastAsia="pl-PL"/>
        </w:rPr>
        <w:t xml:space="preserve"> nośników oprogramowania i egzemplarzy dokumentacji,</w:t>
      </w:r>
    </w:p>
    <w:p w14:paraId="1EA8640C" w14:textId="44013B68" w:rsidR="00F16B3A" w:rsidRPr="004A1653" w:rsidRDefault="00F16B3A" w:rsidP="004A165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A1653">
        <w:rPr>
          <w:rFonts w:ascii="Arial Narrow" w:eastAsia="Times New Roman" w:hAnsi="Arial Narrow"/>
          <w:sz w:val="20"/>
          <w:szCs w:val="20"/>
          <w:lang w:eastAsia="pl-PL"/>
        </w:rPr>
        <w:t>Udzielenia Zamawiającemu gwarancji prawidłowego działania serwera</w:t>
      </w:r>
      <w:r w:rsidR="00F85F33" w:rsidRPr="004A1653">
        <w:rPr>
          <w:rFonts w:ascii="Arial Narrow" w:eastAsia="Times New Roman" w:hAnsi="Arial Narrow"/>
          <w:sz w:val="20"/>
          <w:szCs w:val="20"/>
          <w:lang w:eastAsia="pl-PL"/>
        </w:rPr>
        <w:t xml:space="preserve"> oraz pozostałego sprzętu wskazanego w OPZ</w:t>
      </w:r>
      <w:r w:rsidRPr="004A1653">
        <w:rPr>
          <w:rFonts w:ascii="Arial Narrow" w:eastAsia="Times New Roman" w:hAnsi="Arial Narrow"/>
          <w:sz w:val="20"/>
          <w:szCs w:val="20"/>
          <w:lang w:eastAsia="pl-PL"/>
        </w:rPr>
        <w:t>,</w:t>
      </w:r>
    </w:p>
    <w:p w14:paraId="3D12EE96" w14:textId="536B51A9" w:rsidR="00F16B3A" w:rsidRPr="004A1653" w:rsidRDefault="00F16B3A" w:rsidP="004A165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A1653">
        <w:rPr>
          <w:rFonts w:ascii="Arial Narrow" w:eastAsia="Times New Roman" w:hAnsi="Arial Narrow"/>
          <w:sz w:val="20"/>
          <w:szCs w:val="20"/>
          <w:lang w:eastAsia="pl-PL"/>
        </w:rPr>
        <w:t xml:space="preserve">Udzielenia Zamawiającemu bezterminowej licencji/sublicencji na oprogramowanie wystawione przez firmę Microsoft na rzecz Zamawiającego (warunki licencji/sublicencji określone przez firmę Microsoft </w:t>
      </w:r>
      <w:r w:rsidR="0023733E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4A1653">
        <w:rPr>
          <w:rFonts w:ascii="Arial Narrow" w:eastAsia="Times New Roman" w:hAnsi="Arial Narrow"/>
          <w:sz w:val="20"/>
          <w:szCs w:val="20"/>
          <w:lang w:eastAsia="pl-PL"/>
        </w:rPr>
        <w:t>Sp. z o.o. muszą być dołączone do dokumentacji, o której mowa w pkt. b)</w:t>
      </w:r>
    </w:p>
    <w:p w14:paraId="1A57BC3F" w14:textId="6576D875" w:rsidR="008B5623" w:rsidRPr="00212D9D" w:rsidRDefault="008B5623" w:rsidP="0047216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do dostarczenia przedmiotu umowy własnym transportem do siedziby Zamawiającego oraz wniesienia do wskazanych pomieszczeń, na koszt i ryzyko własne.</w:t>
      </w:r>
    </w:p>
    <w:p w14:paraId="32DD88DD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7D8672A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 xml:space="preserve">§ </w:t>
      </w:r>
      <w:r w:rsidR="008B5623" w:rsidRPr="00243809">
        <w:rPr>
          <w:rFonts w:ascii="Arial Narrow" w:hAnsi="Arial Narrow"/>
          <w:b/>
          <w:bCs/>
          <w:sz w:val="20"/>
          <w:szCs w:val="20"/>
        </w:rPr>
        <w:t>3</w:t>
      </w:r>
    </w:p>
    <w:p w14:paraId="43FAB124" w14:textId="73002C00" w:rsidR="00F16B3A" w:rsidRPr="00C440ED" w:rsidRDefault="00F16B3A" w:rsidP="0047216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jest należycie uprawniony do udzielenia Zamawiającemu</w:t>
      </w:r>
      <w:r w:rsidR="008B5623"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>licencji/sublicencji do używania dostarczonego oprogramowania oraz dokumentacji,</w:t>
      </w:r>
      <w:r w:rsidR="008B5623"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>oraz że są one wolne od obciążeń praw osób trzecich.</w:t>
      </w:r>
    </w:p>
    <w:p w14:paraId="1D7C8A88" w14:textId="77777777" w:rsidR="0047216E" w:rsidRDefault="00F16B3A" w:rsidP="0047216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lastRenderedPageBreak/>
        <w:t>Wykonawca udziela Zamawiającemu licencji/sublicencji na korzystanie z</w:t>
      </w:r>
      <w:r w:rsidR="008B5623"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>oprogramowania zgodnie z jego przeznaczeniem dla swoich potrzeb na warunkach i w</w:t>
      </w:r>
      <w:r w:rsidR="008B5623"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>zakresie określonym przez firmę Microsoft</w:t>
      </w:r>
      <w:r w:rsidR="008B5623"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28E58F49" w14:textId="072CA38C" w:rsidR="00F16B3A" w:rsidRPr="0047216E" w:rsidRDefault="00F16B3A" w:rsidP="0047216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W przypadku zgłoszenia wobec Zamawiającego jakichkolwiek roszczeń przez osoby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trzecie związanych z</w:t>
      </w:r>
      <w:r w:rsidR="001F1BE3">
        <w:rPr>
          <w:rFonts w:ascii="Arial Narrow" w:eastAsia="Times New Roman" w:hAnsi="Arial Narrow"/>
          <w:bCs/>
          <w:sz w:val="20"/>
          <w:szCs w:val="20"/>
          <w:lang w:eastAsia="pl-PL"/>
        </w:rPr>
        <w:t> 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naruszeniem ich praw własności przez osoby trzecie związanych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z naruszeniem ich praw własności intelektualnej do Serwera, oprogramowania i/lub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dokumentacji, Wykonawca zobowiązuje się zwolnić Zamawiającego z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odpowiedzialności wobec takich osób w tym również wstąpić w miejsce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Zamawiającego do postępowania sądowego oraz – stosownie do wyboru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Zamawiającego – dostarczyć zamienniki Serwera, oprogramowania i/lub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dokumentacji o nie niższej jakości i funkcjonalności albo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usunąć stan naruszenia w</w:t>
      </w:r>
      <w:r w:rsidR="001F1BE3">
        <w:rPr>
          <w:rFonts w:ascii="Arial Narrow" w:eastAsia="Times New Roman" w:hAnsi="Arial Narrow"/>
          <w:bCs/>
          <w:sz w:val="20"/>
          <w:szCs w:val="20"/>
          <w:lang w:eastAsia="pl-PL"/>
        </w:rPr>
        <w:t> 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szczególności przez spowodowanie udzielenia przez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uprawnionego stosowanej licencji/sublicencji Zamawiającemu. W razie niezależności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od wywiązania się przez Wykonawcę z jakiegokolwiek z ww. zobowiązań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Zamawiający może odstąpić od umowy w terminie </w:t>
      </w:r>
      <w:r w:rsidR="00254350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45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dni od zgłoszenia ww.</w:t>
      </w:r>
      <w:r w:rsidR="008B5623"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bCs/>
          <w:sz w:val="20"/>
          <w:szCs w:val="20"/>
          <w:lang w:eastAsia="pl-PL"/>
        </w:rPr>
        <w:t>roszczenia przez osoby trzecie.</w:t>
      </w:r>
    </w:p>
    <w:p w14:paraId="09B6BD83" w14:textId="77777777" w:rsidR="006F7965" w:rsidRPr="00243809" w:rsidRDefault="006F7965" w:rsidP="00243809">
      <w:pPr>
        <w:pStyle w:val="Bezodstpw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29103D6" w14:textId="5E2D605A" w:rsidR="00171970" w:rsidRPr="00243809" w:rsidRDefault="00171970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4</w:t>
      </w:r>
    </w:p>
    <w:p w14:paraId="05474C51" w14:textId="422BE37A" w:rsidR="00B43C6E" w:rsidRDefault="00B43C6E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wykonać przedmiot umowy, o którym mowa w § 1 w terminie do 60 dni od dnia podpisania umowy.</w:t>
      </w:r>
    </w:p>
    <w:p w14:paraId="341B6ECE" w14:textId="574821D8" w:rsidR="00DC1426" w:rsidRPr="00243809" w:rsidRDefault="00DC1426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po uprzednim ustaleniu terminu dostawy z Zam</w:t>
      </w:r>
      <w:r w:rsidR="00203D65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a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wiającym, </w:t>
      </w: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dostarcza przedmiot umowy na własny koszt do siedziby Zamawiającego</w:t>
      </w:r>
      <w:r w:rsidR="00A14E7D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1B76998C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ED58FE" w14:textId="0DD64021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5</w:t>
      </w:r>
    </w:p>
    <w:p w14:paraId="3F7BC68A" w14:textId="46400293" w:rsidR="00171970" w:rsidRPr="00243809" w:rsidRDefault="00171970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Za wykonanie przedmiotu umowy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>Wykonawca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otrzyma jednorazowe wynagrodzenie</w:t>
      </w:r>
      <w:r w:rsidR="00F16B3A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ryczałtowe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brutto </w:t>
      </w:r>
      <w:r w:rsidR="009E6B90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wysokości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</w:t>
      </w: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(słownie: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="00BA5A44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 tym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……………………..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netto i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zł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podatku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0A7C73CD" w14:textId="5678E744" w:rsidR="00171970" w:rsidRPr="00243809" w:rsidRDefault="00A641CB" w:rsidP="002438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Wynagrodzenie określone w ust. 1 obejmuje wszelkie koszty pośrednie i bezpośrednie, wszelkie podatki i opłaty, które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Pr="00243809">
        <w:rPr>
          <w:rFonts w:ascii="Arial Narrow" w:hAnsi="Arial Narrow"/>
          <w:sz w:val="20"/>
          <w:szCs w:val="20"/>
        </w:rPr>
        <w:t>będzie musiał ponieść na realizację umowy</w:t>
      </w:r>
      <w:r w:rsidR="008B5623" w:rsidRPr="00243809">
        <w:rPr>
          <w:rFonts w:ascii="Arial Narrow" w:hAnsi="Arial Narrow"/>
          <w:sz w:val="20"/>
          <w:szCs w:val="20"/>
        </w:rPr>
        <w:t>, koszty udzieleni</w:t>
      </w:r>
      <w:r w:rsidR="00E16BE1" w:rsidRPr="00243809">
        <w:rPr>
          <w:rFonts w:ascii="Arial Narrow" w:hAnsi="Arial Narrow"/>
          <w:sz w:val="20"/>
          <w:szCs w:val="20"/>
        </w:rPr>
        <w:t>a</w:t>
      </w:r>
      <w:r w:rsidR="008B5623" w:rsidRPr="00243809">
        <w:rPr>
          <w:rFonts w:ascii="Arial Narrow" w:hAnsi="Arial Narrow"/>
          <w:sz w:val="20"/>
          <w:szCs w:val="20"/>
        </w:rPr>
        <w:t xml:space="preserve"> licencji/sublicencji, wszelkie inne koszty niezbędne do realizacji zamówienia.</w:t>
      </w:r>
    </w:p>
    <w:p w14:paraId="637346E1" w14:textId="77777777" w:rsidR="001520EE" w:rsidRPr="00243809" w:rsidRDefault="001520EE" w:rsidP="00243809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Wypłata wynagrodzenia nastąpi w terminie 30 dni od daty otrzymania przez </w:t>
      </w:r>
      <w:r w:rsidRPr="00243809">
        <w:rPr>
          <w:rFonts w:ascii="Arial Narrow" w:hAnsi="Arial Narrow"/>
          <w:sz w:val="20"/>
          <w:szCs w:val="20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prawidłowo wystawionej faktury</w:t>
      </w:r>
      <w:r w:rsidR="006F79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przelewem na konto wskazane na fakturze.</w:t>
      </w:r>
    </w:p>
    <w:p w14:paraId="5873038C" w14:textId="0BA14E2C" w:rsidR="00171970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Wyłączną </w:t>
      </w:r>
      <w:r w:rsidR="009E6B90">
        <w:rPr>
          <w:rFonts w:ascii="Arial Narrow" w:hAnsi="Arial Narrow"/>
          <w:sz w:val="20"/>
          <w:szCs w:val="20"/>
        </w:rPr>
        <w:t>p</w:t>
      </w:r>
      <w:r w:rsidR="001520EE" w:rsidRPr="00243809">
        <w:rPr>
          <w:rFonts w:ascii="Arial Narrow" w:hAnsi="Arial Narrow"/>
          <w:sz w:val="20"/>
          <w:szCs w:val="20"/>
        </w:rPr>
        <w:t>odstawą wystawienia faktury</w:t>
      </w:r>
      <w:r w:rsidRPr="00243809">
        <w:rPr>
          <w:rFonts w:ascii="Arial Narrow" w:hAnsi="Arial Narrow"/>
          <w:sz w:val="20"/>
          <w:szCs w:val="20"/>
        </w:rPr>
        <w:t xml:space="preserve"> VAT o której mowa w ust. 3</w:t>
      </w:r>
      <w:r w:rsidR="001520EE" w:rsidRPr="00243809">
        <w:rPr>
          <w:rFonts w:ascii="Arial Narrow" w:hAnsi="Arial Narrow"/>
          <w:sz w:val="20"/>
          <w:szCs w:val="20"/>
        </w:rPr>
        <w:t xml:space="preserve"> jest protokół odbioru przez Zamawiającego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520EE" w:rsidRPr="00243809">
        <w:rPr>
          <w:rFonts w:ascii="Arial Narrow" w:hAnsi="Arial Narrow"/>
          <w:sz w:val="20"/>
          <w:szCs w:val="20"/>
        </w:rPr>
        <w:t>przedmiotu umowy bez zastrzeżeń.</w:t>
      </w:r>
    </w:p>
    <w:p w14:paraId="4F5BFB95" w14:textId="77777777" w:rsidR="006F7965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Od momentu odbioru na Zamawiającego przechodzi: prawo własności dostarczonego przedmiotu umowy, nośników oprogramowania oraz egzemplarzy dokumentacji, ryzyko utraty i uszkodzenia przedmiotu umowy.</w:t>
      </w:r>
    </w:p>
    <w:p w14:paraId="16CF6849" w14:textId="77777777" w:rsidR="00171970" w:rsidRPr="00C440ED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DE0743D" w14:textId="6F66E6E3" w:rsidR="00171970" w:rsidRPr="00243809" w:rsidRDefault="00881C51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6</w:t>
      </w:r>
    </w:p>
    <w:p w14:paraId="16D81916" w14:textId="59A38E45" w:rsidR="008B5623" w:rsidRPr="0047216E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sz w:val="20"/>
          <w:szCs w:val="20"/>
          <w:lang w:eastAsia="pl-PL"/>
        </w:rPr>
        <w:t>W przypadku niewykonania lub nienależytego wykonania umowy Wykonawca zobowiązany będzie do zapłaty na rzecz Zamawiającego kary umownej:</w:t>
      </w:r>
    </w:p>
    <w:p w14:paraId="7B471B0F" w14:textId="56E4328E" w:rsidR="008B5623" w:rsidRPr="005155DD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z tytułu niedotrzymania terminu, o którym mowa §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4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ust. 1 w wysokości 0.3 % wartości </w:t>
      </w:r>
      <w:r w:rsidR="00F85F33" w:rsidRPr="005155DD">
        <w:rPr>
          <w:rFonts w:ascii="Arial Narrow" w:eastAsia="Times New Roman" w:hAnsi="Arial Narrow"/>
          <w:sz w:val="20"/>
          <w:szCs w:val="20"/>
          <w:lang w:eastAsia="pl-PL"/>
        </w:rPr>
        <w:t>wynagrodzenia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brutto</w:t>
      </w:r>
      <w:r w:rsidR="00F85F33" w:rsidRPr="005155DD">
        <w:rPr>
          <w:rFonts w:ascii="Arial Narrow" w:eastAsia="Times New Roman" w:hAnsi="Arial Narrow"/>
          <w:sz w:val="20"/>
          <w:szCs w:val="20"/>
          <w:lang w:eastAsia="pl-PL"/>
        </w:rPr>
        <w:t>,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o którym mowa w §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ust. 1, za każdy dzień opóźnienia,</w:t>
      </w:r>
    </w:p>
    <w:p w14:paraId="207C9DA0" w14:textId="6CED3690" w:rsidR="008B5623" w:rsidRPr="005155DD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155DD">
        <w:rPr>
          <w:rFonts w:ascii="Arial Narrow" w:eastAsia="Times New Roman" w:hAnsi="Arial Narrow"/>
          <w:sz w:val="20"/>
          <w:szCs w:val="20"/>
          <w:lang w:eastAsia="pl-PL"/>
        </w:rPr>
        <w:t>z tytułu niedotrzymania termin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ów usunięcia wad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wynikając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z gwarancji, o który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ch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mowa w §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8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ust.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5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w wysokości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>zł za każdy dzień opóźnienia.</w:t>
      </w:r>
    </w:p>
    <w:p w14:paraId="0D7208CB" w14:textId="494D0620" w:rsidR="008B5623" w:rsidRPr="005155DD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155DD">
        <w:rPr>
          <w:rFonts w:ascii="Arial Narrow" w:eastAsia="Times New Roman" w:hAnsi="Arial Narrow"/>
          <w:sz w:val="20"/>
          <w:szCs w:val="20"/>
          <w:lang w:eastAsia="pl-PL"/>
        </w:rPr>
        <w:t>z tytułu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odstąpienia od umowy z przyczyn leżących po stronie Wykonawcy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>– w wysokości 30 %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wynagrodzenia brutto, o którym mowa w § 5 ust. 1.</w:t>
      </w:r>
    </w:p>
    <w:p w14:paraId="7F110A63" w14:textId="4099F249" w:rsidR="008B5623" w:rsidRPr="0047216E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sz w:val="20"/>
          <w:szCs w:val="20"/>
          <w:lang w:eastAsia="pl-PL"/>
        </w:rPr>
        <w:lastRenderedPageBreak/>
        <w:t xml:space="preserve">Naliczona kwota kary umownej może zostać potrącona z </w:t>
      </w:r>
      <w:r w:rsidR="00254350" w:rsidRPr="0047216E">
        <w:rPr>
          <w:rFonts w:ascii="Arial Narrow" w:eastAsia="Times New Roman" w:hAnsi="Arial Narrow"/>
          <w:sz w:val="20"/>
          <w:szCs w:val="20"/>
          <w:lang w:eastAsia="pl-PL"/>
        </w:rPr>
        <w:t>płatności na rzecz Wykonawcy.</w:t>
      </w:r>
    </w:p>
    <w:p w14:paraId="64AE3BAE" w14:textId="7877DF93" w:rsidR="00171970" w:rsidRPr="0047216E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sz w:val="20"/>
          <w:szCs w:val="20"/>
          <w:lang w:eastAsia="pl-PL"/>
        </w:rPr>
        <w:t>Zamawiający ma prawo dochodzenia na zasadach ogólnych odszkodowania</w:t>
      </w:r>
      <w:r w:rsidR="00E16BE1" w:rsidRPr="0047216E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sz w:val="20"/>
          <w:szCs w:val="20"/>
          <w:lang w:eastAsia="pl-PL"/>
        </w:rPr>
        <w:t>przewyższającego karę umowną.</w:t>
      </w:r>
    </w:p>
    <w:p w14:paraId="0B3467F8" w14:textId="59B47572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7</w:t>
      </w:r>
    </w:p>
    <w:p w14:paraId="74853BD4" w14:textId="7BF9BBBF" w:rsidR="006F7965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Strony zobowiązują się wzajemnie powiadomić na piśmie o zaistniałych przeszkodach w wypełnianiu zobowiązań umownych podczas wykonywania przedmiotu umowy.</w:t>
      </w:r>
    </w:p>
    <w:p w14:paraId="179D154D" w14:textId="77777777" w:rsidR="00E16BE1" w:rsidRPr="00243809" w:rsidRDefault="00E16BE1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365530B2" w14:textId="411F798A" w:rsidR="006F7965" w:rsidRPr="00243809" w:rsidRDefault="006F7965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§ </w:t>
      </w:r>
      <w:r w:rsidR="00E16BE1"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8</w:t>
      </w:r>
    </w:p>
    <w:p w14:paraId="7D3A0017" w14:textId="31DCD0D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gwarantuje, że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przedmiot umowy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jest dobrej jakości.</w:t>
      </w:r>
    </w:p>
    <w:p w14:paraId="352273FB" w14:textId="6447FE7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udziela Zamawiającemu gwarancji jakości odebranego przez Zamawiającego przedmiotu umowy na okres ....... miesięcy od dnia podpisania przez Zamawiającego protokołu odbioru. </w:t>
      </w:r>
    </w:p>
    <w:p w14:paraId="05C84751" w14:textId="3A889FF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Wykonawca zobowiązuje się, że na własny koszt i ryzyko naprawi lub wymieni na nowy w terminach określonych w niniejszym paragrafie wadliwy przedmiot umowy.</w:t>
      </w:r>
    </w:p>
    <w:p w14:paraId="6F64ADD0" w14:textId="7CBD1A1B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Okres gwarancji określony w ust. 1 dla wymienionego lub naprawionego przedmiotu umowy zostanie przedłużony o czas naprawy/wymiany, licząc od dnia zgłoszenia, o którym mowa w ust. w ust. </w:t>
      </w:r>
      <w:r w:rsidR="0025435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4.</w:t>
      </w:r>
    </w:p>
    <w:p w14:paraId="046CF808" w14:textId="52ABCC63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usunie wadę w ciągu maksymalnie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24h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od chwili dokonania przez Zamawiającego zgłoszenia reklamacyjnego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na adres email………………(możliwość zgłoszenia 24 godziny na dobę przez 365 dni w roku</w:t>
      </w:r>
      <w:r w:rsidR="00080927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 W</w:t>
      </w:r>
      <w:r w:rsidR="006D712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przypadku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nieusunięcia wady z przyczyn nieleżących po stronie Zamawiającego przysługują mu,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obok roszczenia o kary umowne za opóźnienie, również uprawnienie do usunięcia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wady na koszt i ryzyko Wykonawcy.</w:t>
      </w:r>
    </w:p>
    <w:p w14:paraId="6373FAEF" w14:textId="7713C56F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 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>przypadku,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gdy dokonanie usunięcia wady wiąże się z ryzykiem utraty danych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zapisanych na Serwerze, Wykonawca zobowiązany jest poinformować o ryzyku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Zamawiającego przed przystąpieniem do usuwania wady oraz umożliwić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Zamawiającemu dokonanie kopii zapasowych danych.</w:t>
      </w:r>
    </w:p>
    <w:p w14:paraId="736E8D38" w14:textId="12F7573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Udzielenie gwarancji określonej w niniejszym paragrafie nie wyłącza ani nie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ogranicza uprawnień Zamawiającego z tytułu rękojmi.</w:t>
      </w:r>
    </w:p>
    <w:p w14:paraId="732C9AD9" w14:textId="001F4D0C" w:rsidR="00171970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Wykonawcy nie wolno wykorzystywać do innych celów niż realizacja przedmiotu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niniejszej umowy informacji przekazanych mu przez Zamawiającego. </w:t>
      </w:r>
    </w:p>
    <w:p w14:paraId="113D5A4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BC97AD" w14:textId="1236DF9E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9</w:t>
      </w:r>
    </w:p>
    <w:p w14:paraId="5313B1CC" w14:textId="4A59F125" w:rsidR="00171970" w:rsidRPr="00243809" w:rsidRDefault="00171970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Do reprezentowania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2D636F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sprawach związanych z realizacj</w:t>
      </w:r>
      <w:r w:rsidR="007D72B9" w:rsidRPr="00243809">
        <w:rPr>
          <w:rFonts w:ascii="Arial Narrow" w:eastAsia="Times New Roman" w:hAnsi="Arial Narrow"/>
          <w:sz w:val="20"/>
          <w:szCs w:val="20"/>
          <w:lang w:eastAsia="pl-PL"/>
        </w:rPr>
        <w:t>ą niniejszej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umowy,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wyznacza </w:t>
      </w:r>
      <w:r w:rsidR="00E020BB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3598B2F5" w14:textId="15171382" w:rsidR="007D72B9" w:rsidRPr="00243809" w:rsidRDefault="007D72B9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Do reprezentowania Wykonawcy w sprawach związanych z realizacją niniejszej umowy, Wykonawca wyznacza ……………………..</w:t>
      </w:r>
    </w:p>
    <w:p w14:paraId="71951369" w14:textId="16DFEA76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F16A01F" w14:textId="20E70F9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10</w:t>
      </w:r>
    </w:p>
    <w:p w14:paraId="2209C491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Jakiekolwiek zmiany w umowie mogą być dokonane pod rygorem nieważności wyłącznie w formie pisemnego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pod rygorem nieważności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aneksu do umowy. Strony nie mogą powoływać się na ustalenia pozaumowne. </w:t>
      </w:r>
    </w:p>
    <w:p w14:paraId="6BC6B987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1C85B7E" w14:textId="1AF08225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11</w:t>
      </w:r>
    </w:p>
    <w:p w14:paraId="3E6AB688" w14:textId="6643A8E8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Archeologiczne i Etnograficzne w Łodzi, plac Wolności 14, 91-415 Łódź, informuje </w:t>
      </w:r>
      <w:r w:rsidR="00C35FDE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iż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będzie Administratorem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danych osobowych zebranych na potrzeby umowy cywilnoprawnej;</w:t>
      </w:r>
    </w:p>
    <w:p w14:paraId="1EE95D5E" w14:textId="7E986C1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 będą przekazywane poza teren UE</w:t>
      </w:r>
      <w:r w:rsidR="00192BE1">
        <w:rPr>
          <w:rFonts w:ascii="Arial Narrow" w:eastAsia="Times New Roman" w:hAnsi="Arial Narrow"/>
          <w:sz w:val="20"/>
          <w:szCs w:val="20"/>
          <w:lang w:eastAsia="pl-PL"/>
        </w:rPr>
        <w:t>;</w:t>
      </w:r>
      <w:bookmarkStart w:id="0" w:name="_GoBack"/>
      <w:bookmarkEnd w:id="0"/>
    </w:p>
    <w:p w14:paraId="79AFB071" w14:textId="6434653D" w:rsidR="00171970" w:rsidRPr="00154855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nie będą przetwarzane w sposób zautomatyzowany i nie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lastRenderedPageBreak/>
        <w:t>będą podlegały profilowaniu.</w:t>
      </w:r>
    </w:p>
    <w:p w14:paraId="6410E253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Administrator, informuje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wyznaczył Inspektora Ochrony Danych, z którym można  się skontaktować w sprawach ochrony i realizacji swoich praw w zakresie danych osobowych pod adresem email: </w:t>
      </w:r>
      <w:hyperlink r:id="rId8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6C76CFB" w14:textId="4CB3A72B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będą przetwarzane w związku z procesem zawierania umowy cywilnoprawnej której stroną jest osoba, której dane dotyczą, na podstawie art.6 ust.1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lit.b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i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lit.c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 95/46/WE</w:t>
      </w:r>
    </w:p>
    <w:p w14:paraId="5BACC96D" w14:textId="709FB48F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będą przechowywane przez okres obowiązywania umowy oraz okres uzasadniony terminem przedawnienia ewentualnych roszczeń stron wynikających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z zawartej umowy. </w:t>
      </w:r>
    </w:p>
    <w:p w14:paraId="0EB83856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w związku przetwarzanymi danymi osobowymi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przysługuje:</w:t>
      </w:r>
    </w:p>
    <w:p w14:paraId="4C55F7A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dostępu do swoich danych oraz otrzymania ich kopii;</w:t>
      </w:r>
    </w:p>
    <w:p w14:paraId="1909EB21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sprostowania (poprawiania) swoich danych;</w:t>
      </w:r>
    </w:p>
    <w:p w14:paraId="2C8E0C5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usunięcia danych;</w:t>
      </w:r>
    </w:p>
    <w:p w14:paraId="607BED5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ograniczenia przetwarzania danych;</w:t>
      </w:r>
    </w:p>
    <w:p w14:paraId="0D4C57D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sprzeciwu wobec przetwarzania danych;</w:t>
      </w:r>
    </w:p>
    <w:p w14:paraId="44D22F37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przenoszenia danych;</w:t>
      </w:r>
    </w:p>
    <w:p w14:paraId="4E6A2A98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skargi do organu nadzorczego;</w:t>
      </w:r>
    </w:p>
    <w:p w14:paraId="59F0EC59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cofnięcia zgody na przetwarzanie danych osobowych.</w:t>
      </w:r>
    </w:p>
    <w:p w14:paraId="0AA7F817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ponadto informuje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jego prośby dotyczące realizacji prawa do żądania dostępu do swoich danych, ich sprostowania, ograniczenia przetwarzania, wniesienia sprzeciwu wobec ich przetwarzania (tylko jeśli przetwarzanie byłoby zbędne do realizacji wskazanego celu przetwarzania), a także prawo do ich przenoszenia oraz wniesienia skargi do organu nadzorczego można również kierować na adres mailowy: </w:t>
      </w:r>
      <w:hyperlink r:id="rId9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8E53117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został poinformowany o prawie wglądu do swoich danych osobowych i możliwości żądania uzupełnienia, uaktualnienia, sprostowania oraz czasowego lub stałego wstrzymania ich przetwarzania lub ich usunięcia.</w:t>
      </w:r>
    </w:p>
    <w:p w14:paraId="3B993C09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wyraża zgodę na ujawnianie danych osobowych w zakresie realizacji przez Administratora Danych obowiązków wynikających z Ustawy z dnia 29 stycznia 2004 Prawo zamówień publicznych (Dz. U. z 201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9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., poz. 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1843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). Wyrażenie zgody na przekazywanie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przez 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jest dobrowolne, lecz niezbędne do realizacji obowiązków ciążących na Administratorze Danych. Konsekwencją nie wyrażenia zgody przez </w:t>
      </w:r>
      <w:r w:rsidR="00100C2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będzie brak możliwości zawarcia umowy cywilnoprawnej. </w:t>
      </w:r>
    </w:p>
    <w:p w14:paraId="00A108B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CD7964A" w14:textId="636F67EB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12</w:t>
      </w:r>
    </w:p>
    <w:p w14:paraId="35AD77DD" w14:textId="79211ED1" w:rsidR="00171970" w:rsidRPr="00243809" w:rsidRDefault="00492B06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zobowiązany jest do zachowania tajemnicy w odniesieniu do wszystkich informacji, niezależnie od ich formy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sposobu przekazania, otrzymanych przy realizowaniu niniejszej umowy oraz do zachowania w całkowitej poufności wszelkich danych oraz ich kopii.  Obowiązek zachowania tajemnicy dotyczy zarówno terminu obowiązywania umowy, jak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okresu po jej wygaśnięciu lub rozwiązaniu.</w:t>
      </w:r>
    </w:p>
    <w:p w14:paraId="5ADC3C90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4E0C5400" w14:textId="59BAB0E3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13</w:t>
      </w:r>
    </w:p>
    <w:p w14:paraId="49FF6F39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Spory wynikłe na tle realizacji niniejszej umowy będą rozpatrywane przez właściwy </w:t>
      </w:r>
      <w:r w:rsidR="00D6536E" w:rsidRPr="00243809">
        <w:rPr>
          <w:rFonts w:ascii="Arial Narrow" w:eastAsia="Times New Roman" w:hAnsi="Arial Narrow"/>
          <w:sz w:val="20"/>
          <w:szCs w:val="20"/>
          <w:lang w:eastAsia="pl-PL"/>
        </w:rPr>
        <w:t>miejscowo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sąd dla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75AB4C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DD5EC52" w14:textId="56D49A49" w:rsidR="00171970" w:rsidRPr="00243809" w:rsidRDefault="00F120BD" w:rsidP="00243809">
      <w:pPr>
        <w:suppressAutoHyphens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</w:t>
      </w:r>
      <w:r w:rsidR="00E16BE1" w:rsidRPr="00243809">
        <w:rPr>
          <w:rFonts w:ascii="Arial Narrow" w:hAnsi="Arial Narrow"/>
          <w:b/>
          <w:sz w:val="20"/>
          <w:szCs w:val="20"/>
        </w:rPr>
        <w:t xml:space="preserve"> 14</w:t>
      </w:r>
    </w:p>
    <w:p w14:paraId="32D7B7D8" w14:textId="17143F15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W sprawach nieuregulowanych niniejszą umową mają zastosowanie powszechnie obowiązujące przepisy prawa, a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w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szczególności przepisy Kodeksu Cywilnego.</w:t>
      </w:r>
    </w:p>
    <w:p w14:paraId="18B499D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37E5B57" w14:textId="2BAAFA25" w:rsidR="00171970" w:rsidRPr="00243809" w:rsidRDefault="00F120BD" w:rsidP="0024380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15</w:t>
      </w:r>
    </w:p>
    <w:p w14:paraId="01830614" w14:textId="77777777" w:rsidR="00171970" w:rsidRPr="00243809" w:rsidRDefault="00171970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Umowa została sporządzona w 2 jednobrzmiących egzemplarzach, jeden egzemplarz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jeden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1A8CEF35" w14:textId="77777777" w:rsidR="00880DB8" w:rsidRPr="00243809" w:rsidRDefault="00880DB8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23DBDF8" w14:textId="017DD334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531C1D46" w14:textId="789BE6C9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1457CF9B" w14:textId="1554997E" w:rsidR="00581F21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    </w:t>
      </w:r>
    </w:p>
    <w:p w14:paraId="69914047" w14:textId="045BC4E7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4F9D94FA" w14:textId="6B692A76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C8EE36F" w14:textId="50B7E8D3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A6BB5C7" w14:textId="3C388F70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09BD559C" w14:textId="77777777" w:rsidR="00581F21" w:rsidRPr="007137F5" w:rsidRDefault="00581F21" w:rsidP="00581F21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p w14:paraId="60FF1849" w14:textId="1B1DBF11" w:rsidR="000939F8" w:rsidRPr="008E3170" w:rsidRDefault="008E3170" w:rsidP="00243809">
      <w:pPr>
        <w:spacing w:after="0" w:line="360" w:lineRule="auto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8E3170">
        <w:rPr>
          <w:rFonts w:ascii="Arial Narrow" w:hAnsi="Arial Narrow"/>
          <w:b/>
          <w:sz w:val="20"/>
          <w:szCs w:val="20"/>
        </w:rPr>
        <w:t xml:space="preserve">WYKONAWCA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ZAMAWIAJĄCY                        </w:t>
      </w:r>
      <w:r w:rsidR="000939F8" w:rsidRPr="008E3170">
        <w:rPr>
          <w:rFonts w:ascii="Arial Narrow" w:hAnsi="Arial Narrow"/>
          <w:b/>
          <w:sz w:val="18"/>
          <w:szCs w:val="20"/>
        </w:rPr>
        <w:br w:type="page"/>
      </w:r>
      <w:r>
        <w:rPr>
          <w:rFonts w:ascii="Arial Narrow" w:hAnsi="Arial Narrow"/>
          <w:b/>
          <w:sz w:val="18"/>
          <w:szCs w:val="20"/>
        </w:rPr>
        <w:lastRenderedPageBreak/>
        <w:t xml:space="preserve"> </w:t>
      </w:r>
    </w:p>
    <w:p w14:paraId="355384E8" w14:textId="77777777" w:rsidR="000939F8" w:rsidRPr="008F49A9" w:rsidRDefault="000939F8" w:rsidP="00243809">
      <w:pPr>
        <w:spacing w:after="0" w:line="360" w:lineRule="auto"/>
        <w:jc w:val="center"/>
        <w:rPr>
          <w:rFonts w:ascii="Arial Narrow" w:hAnsi="Arial Narrow"/>
          <w:b/>
          <w:sz w:val="24"/>
          <w:szCs w:val="20"/>
          <w:u w:val="single"/>
        </w:rPr>
      </w:pPr>
      <w:r w:rsidRPr="008F49A9">
        <w:rPr>
          <w:rFonts w:ascii="Arial Narrow" w:hAnsi="Arial Narrow"/>
          <w:b/>
          <w:sz w:val="24"/>
          <w:szCs w:val="20"/>
          <w:u w:val="single"/>
        </w:rPr>
        <w:t>Protokół przekazania – odbioru</w:t>
      </w:r>
    </w:p>
    <w:p w14:paraId="601E90B2" w14:textId="77777777" w:rsidR="000939F8" w:rsidRPr="00243809" w:rsidRDefault="000939F8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0FA1E365" w14:textId="77777777" w:rsidR="000939F8" w:rsidRPr="00243809" w:rsidRDefault="000939F8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Sporządzony w dniu </w:t>
      </w:r>
      <w:r w:rsidR="007D1774" w:rsidRPr="00243809">
        <w:rPr>
          <w:rFonts w:ascii="Arial Narrow" w:hAnsi="Arial Narrow"/>
          <w:sz w:val="20"/>
          <w:szCs w:val="20"/>
        </w:rPr>
        <w:t>_______________</w:t>
      </w:r>
      <w:r w:rsidR="000760C1" w:rsidRPr="00243809">
        <w:rPr>
          <w:rFonts w:ascii="Arial Narrow" w:hAnsi="Arial Narrow"/>
          <w:sz w:val="20"/>
          <w:szCs w:val="20"/>
        </w:rPr>
        <w:t xml:space="preserve">  </w:t>
      </w:r>
      <w:r w:rsidRPr="00243809">
        <w:rPr>
          <w:rFonts w:ascii="Arial Narrow" w:hAnsi="Arial Narrow"/>
          <w:sz w:val="20"/>
          <w:szCs w:val="20"/>
        </w:rPr>
        <w:t xml:space="preserve">do </w:t>
      </w:r>
      <w:r w:rsidRPr="00243809">
        <w:rPr>
          <w:rFonts w:ascii="Arial Narrow" w:hAnsi="Arial Narrow"/>
          <w:b/>
          <w:sz w:val="20"/>
          <w:szCs w:val="20"/>
        </w:rPr>
        <w:t xml:space="preserve">umowy nr </w:t>
      </w:r>
      <w:r w:rsidR="007D1774" w:rsidRPr="00243809">
        <w:rPr>
          <w:rFonts w:ascii="Arial Narrow" w:hAnsi="Arial Narrow"/>
          <w:b/>
          <w:sz w:val="20"/>
          <w:szCs w:val="20"/>
        </w:rPr>
        <w:t>________</w:t>
      </w:r>
      <w:r w:rsidRPr="00243809">
        <w:rPr>
          <w:rFonts w:ascii="Arial Narrow" w:hAnsi="Arial Narrow"/>
          <w:b/>
          <w:sz w:val="20"/>
          <w:szCs w:val="20"/>
        </w:rPr>
        <w:t>/20</w:t>
      </w:r>
      <w:r w:rsidR="00CB504D" w:rsidRPr="00243809">
        <w:rPr>
          <w:rFonts w:ascii="Arial Narrow" w:hAnsi="Arial Narrow"/>
          <w:b/>
          <w:sz w:val="20"/>
          <w:szCs w:val="20"/>
        </w:rPr>
        <w:t>20</w:t>
      </w:r>
      <w:r w:rsidRPr="00243809">
        <w:rPr>
          <w:rFonts w:ascii="Arial Narrow" w:hAnsi="Arial Narrow"/>
          <w:b/>
          <w:sz w:val="20"/>
          <w:szCs w:val="20"/>
        </w:rPr>
        <w:t xml:space="preserve"> </w:t>
      </w:r>
      <w:r w:rsidRPr="00243809">
        <w:rPr>
          <w:rFonts w:ascii="Arial Narrow" w:hAnsi="Arial Narrow"/>
          <w:sz w:val="20"/>
          <w:szCs w:val="20"/>
        </w:rPr>
        <w:t xml:space="preserve">z dnia </w:t>
      </w:r>
      <w:r w:rsidR="007D1774" w:rsidRPr="00243809">
        <w:rPr>
          <w:rFonts w:ascii="Arial Narrow" w:hAnsi="Arial Narrow"/>
          <w:sz w:val="20"/>
          <w:szCs w:val="20"/>
        </w:rPr>
        <w:t>_______________</w:t>
      </w:r>
      <w:r w:rsidRPr="00243809">
        <w:rPr>
          <w:rFonts w:ascii="Arial Narrow" w:hAnsi="Arial Narrow"/>
          <w:sz w:val="20"/>
          <w:szCs w:val="20"/>
        </w:rPr>
        <w:t xml:space="preserve"> </w:t>
      </w:r>
    </w:p>
    <w:p w14:paraId="509D4E4A" w14:textId="77777777" w:rsidR="000939F8" w:rsidRPr="00243809" w:rsidRDefault="000939F8" w:rsidP="00243809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3DD15A5A" w14:textId="77777777" w:rsidR="000939F8" w:rsidRPr="00243809" w:rsidRDefault="000939F8" w:rsidP="00243809">
      <w:pPr>
        <w:spacing w:after="0" w:line="360" w:lineRule="auto"/>
        <w:ind w:left="4956" w:firstLine="708"/>
        <w:rPr>
          <w:rFonts w:ascii="Arial Narrow" w:hAnsi="Arial Narrow"/>
          <w:sz w:val="20"/>
          <w:szCs w:val="20"/>
        </w:rPr>
      </w:pPr>
    </w:p>
    <w:p w14:paraId="238416FF" w14:textId="77777777" w:rsidR="000939F8" w:rsidRPr="00243809" w:rsidRDefault="000939F8" w:rsidP="00243809">
      <w:pPr>
        <w:pStyle w:val="Akapitzlist"/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PRZEDMIOTEM PRZEKAZANIA – ODBIORU JEST</w:t>
      </w:r>
      <w:r w:rsidRPr="00243809">
        <w:rPr>
          <w:rFonts w:ascii="Arial Narrow" w:hAnsi="Arial Narrow"/>
          <w:sz w:val="20"/>
          <w:szCs w:val="20"/>
        </w:rPr>
        <w:t>:</w:t>
      </w:r>
    </w:p>
    <w:p w14:paraId="1D73087C" w14:textId="54F18E4C" w:rsidR="000939F8" w:rsidRPr="00243809" w:rsidRDefault="00D51EE6" w:rsidP="00243809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</w:t>
      </w:r>
      <w:r w:rsidRPr="00132C1E">
        <w:rPr>
          <w:rFonts w:ascii="Arial Narrow" w:hAnsi="Arial Narrow"/>
          <w:bCs/>
          <w:sz w:val="20"/>
          <w:szCs w:val="20"/>
        </w:rPr>
        <w:t>ostawa, instalacja i konfiguracja serwerów wraz z</w:t>
      </w:r>
      <w:r>
        <w:rPr>
          <w:rFonts w:ascii="Arial Narrow" w:hAnsi="Arial Narrow"/>
          <w:bCs/>
          <w:sz w:val="20"/>
          <w:szCs w:val="20"/>
        </w:rPr>
        <w:t> </w:t>
      </w:r>
      <w:r w:rsidRPr="00132C1E">
        <w:rPr>
          <w:rFonts w:ascii="Arial Narrow" w:hAnsi="Arial Narrow"/>
          <w:bCs/>
          <w:sz w:val="20"/>
          <w:szCs w:val="20"/>
        </w:rPr>
        <w:t xml:space="preserve">oprogramowaniem oraz urządzeniami w ramach zadania inwestycyjnego pn. </w:t>
      </w:r>
      <w:r w:rsidRPr="00132C1E">
        <w:rPr>
          <w:rFonts w:ascii="Arial Narrow" w:hAnsi="Arial Narrow"/>
          <w:b/>
          <w:bCs/>
          <w:i/>
          <w:sz w:val="20"/>
          <w:szCs w:val="20"/>
        </w:rPr>
        <w:t>„Zakup serwerów wraz z</w:t>
      </w:r>
      <w:r>
        <w:rPr>
          <w:rFonts w:ascii="Arial Narrow" w:hAnsi="Arial Narrow"/>
          <w:b/>
          <w:bCs/>
          <w:i/>
          <w:sz w:val="20"/>
          <w:szCs w:val="20"/>
        </w:rPr>
        <w:t> </w:t>
      </w:r>
      <w:r w:rsidRPr="00132C1E">
        <w:rPr>
          <w:rFonts w:ascii="Arial Narrow" w:hAnsi="Arial Narrow"/>
          <w:b/>
          <w:bCs/>
          <w:i/>
          <w:sz w:val="20"/>
          <w:szCs w:val="20"/>
        </w:rPr>
        <w:t xml:space="preserve">systemem centralnego </w:t>
      </w:r>
      <w:proofErr w:type="spellStart"/>
      <w:r w:rsidRPr="00132C1E">
        <w:rPr>
          <w:rFonts w:ascii="Arial Narrow" w:hAnsi="Arial Narrow"/>
          <w:b/>
          <w:bCs/>
          <w:i/>
          <w:sz w:val="20"/>
          <w:szCs w:val="20"/>
        </w:rPr>
        <w:t>back</w:t>
      </w:r>
      <w:proofErr w:type="spellEnd"/>
      <w:r w:rsidRPr="00132C1E">
        <w:rPr>
          <w:rFonts w:ascii="Arial Narrow" w:hAnsi="Arial Narrow"/>
          <w:b/>
          <w:bCs/>
          <w:i/>
          <w:sz w:val="20"/>
          <w:szCs w:val="20"/>
        </w:rPr>
        <w:t xml:space="preserve"> – </w:t>
      </w:r>
      <w:proofErr w:type="spellStart"/>
      <w:r w:rsidRPr="00132C1E">
        <w:rPr>
          <w:rFonts w:ascii="Arial Narrow" w:hAnsi="Arial Narrow"/>
          <w:b/>
          <w:bCs/>
          <w:i/>
          <w:sz w:val="20"/>
          <w:szCs w:val="20"/>
        </w:rPr>
        <w:t>up</w:t>
      </w:r>
      <w:proofErr w:type="spellEnd"/>
      <w:r w:rsidRPr="00132C1E">
        <w:rPr>
          <w:rFonts w:ascii="Arial Narrow" w:hAnsi="Arial Narrow"/>
          <w:b/>
          <w:bCs/>
          <w:i/>
          <w:sz w:val="20"/>
          <w:szCs w:val="20"/>
        </w:rPr>
        <w:t xml:space="preserve"> danych muzealnych w Muzeum Archeologicznym i Etnograficznym w Łodzi</w:t>
      </w:r>
      <w:r w:rsidR="00AF19BE">
        <w:rPr>
          <w:rFonts w:ascii="Arial Narrow" w:hAnsi="Arial Narrow"/>
          <w:b/>
          <w:bCs/>
          <w:i/>
          <w:sz w:val="20"/>
          <w:szCs w:val="20"/>
        </w:rPr>
        <w:t>”</w:t>
      </w:r>
      <w:r w:rsidR="00CB504D" w:rsidRPr="00243809">
        <w:rPr>
          <w:rFonts w:ascii="Arial Narrow" w:hAnsi="Arial Narrow"/>
          <w:b/>
          <w:sz w:val="20"/>
          <w:szCs w:val="20"/>
        </w:rPr>
        <w:t>.</w:t>
      </w:r>
    </w:p>
    <w:p w14:paraId="61193A56" w14:textId="77777777" w:rsidR="000939F8" w:rsidRPr="00243809" w:rsidRDefault="000939F8" w:rsidP="00243809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Potwierdzam wykonanie zamówienia w terminie umownym i zgodnie z warunkami umowy  ………………………………………………….</w:t>
      </w:r>
    </w:p>
    <w:p w14:paraId="1FDFE56A" w14:textId="77777777" w:rsidR="000939F8" w:rsidRPr="00243809" w:rsidRDefault="000939F8" w:rsidP="00243809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Protokół niniejszy jest podstawą do wystawienia faktury/rachunku przez </w:t>
      </w:r>
      <w:r w:rsidR="00B878A7" w:rsidRPr="00243809">
        <w:rPr>
          <w:rFonts w:ascii="Arial Narrow" w:hAnsi="Arial Narrow"/>
          <w:sz w:val="20"/>
          <w:szCs w:val="20"/>
        </w:rPr>
        <w:t>Wykonawcę</w:t>
      </w:r>
      <w:r w:rsidRPr="00243809">
        <w:rPr>
          <w:rFonts w:ascii="Arial Narrow" w:hAnsi="Arial Narrow"/>
          <w:sz w:val="20"/>
          <w:szCs w:val="20"/>
        </w:rPr>
        <w:t xml:space="preserve"> i dokonania przelewu na rachunek bankowy </w:t>
      </w:r>
      <w:r w:rsidR="00B878A7" w:rsidRPr="00243809">
        <w:rPr>
          <w:rFonts w:ascii="Arial Narrow" w:hAnsi="Arial Narrow"/>
          <w:sz w:val="20"/>
          <w:szCs w:val="20"/>
        </w:rPr>
        <w:t>Wykonawcy</w:t>
      </w:r>
      <w:r w:rsidRPr="00243809">
        <w:rPr>
          <w:rFonts w:ascii="Arial Narrow" w:hAnsi="Arial Narrow"/>
          <w:sz w:val="20"/>
          <w:szCs w:val="20"/>
        </w:rPr>
        <w:t xml:space="preserve"> lub dokonania wypłaty należnej kwoty za zrealizowany przedmiot umowy.</w:t>
      </w:r>
    </w:p>
    <w:p w14:paraId="6B70C3C2" w14:textId="77777777" w:rsidR="00434EB9" w:rsidRPr="00243809" w:rsidRDefault="00434EB9" w:rsidP="00243809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34EB9" w:rsidRPr="00243809" w14:paraId="4EBB65AC" w14:textId="77777777" w:rsidTr="00CE1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8C7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STORNA ODBIERAJĄCA: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B82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STRONA PRZEKAZUJĄCA:</w:t>
            </w:r>
          </w:p>
        </w:tc>
      </w:tr>
      <w:tr w:rsidR="00434EB9" w:rsidRPr="00243809" w14:paraId="3CF2AFC2" w14:textId="77777777" w:rsidTr="00CE1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376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Muzeum Archeologiczne i Etnograficzne w Łodzi</w:t>
            </w:r>
          </w:p>
          <w:p w14:paraId="3C4C4F87" w14:textId="77777777" w:rsidR="008B434A" w:rsidRPr="00243809" w:rsidRDefault="008B434A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sz w:val="20"/>
                <w:szCs w:val="20"/>
                <w:lang w:eastAsia="pl-PL"/>
              </w:rPr>
              <w:t>plac Wolności 14</w:t>
            </w:r>
          </w:p>
          <w:p w14:paraId="5693C795" w14:textId="77777777" w:rsidR="00434EB9" w:rsidRPr="00243809" w:rsidRDefault="008B434A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sz w:val="20"/>
                <w:szCs w:val="20"/>
                <w:lang w:eastAsia="pl-PL"/>
              </w:rPr>
              <w:t>91-415 Łódź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7B4A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FF3399" w:rsidRPr="00243809" w14:paraId="0C2074A0" w14:textId="77777777" w:rsidTr="00CE1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247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14:paraId="4725EE9A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14:paraId="153F5780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CE7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426D545" w14:textId="77777777" w:rsidR="00434EB9" w:rsidRPr="00243809" w:rsidRDefault="00434EB9" w:rsidP="00243809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sectPr w:rsidR="00434EB9" w:rsidRPr="00243809" w:rsidSect="00C94A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5C15" w14:textId="77777777" w:rsidR="007849A6" w:rsidRDefault="007849A6" w:rsidP="00183384">
      <w:pPr>
        <w:spacing w:after="0" w:line="240" w:lineRule="auto"/>
      </w:pPr>
      <w:r>
        <w:separator/>
      </w:r>
    </w:p>
  </w:endnote>
  <w:endnote w:type="continuationSeparator" w:id="0">
    <w:p w14:paraId="474CD07A" w14:textId="77777777" w:rsidR="007849A6" w:rsidRDefault="007849A6" w:rsidP="001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70E1" w14:textId="77777777" w:rsidR="007849A6" w:rsidRDefault="007849A6" w:rsidP="00183384">
      <w:pPr>
        <w:spacing w:after="0" w:line="240" w:lineRule="auto"/>
      </w:pPr>
      <w:r>
        <w:separator/>
      </w:r>
    </w:p>
  </w:footnote>
  <w:footnote w:type="continuationSeparator" w:id="0">
    <w:p w14:paraId="041D9E66" w14:textId="77777777" w:rsidR="007849A6" w:rsidRDefault="007849A6" w:rsidP="00183384">
      <w:pPr>
        <w:spacing w:after="0" w:line="240" w:lineRule="auto"/>
      </w:pPr>
      <w:r>
        <w:continuationSeparator/>
      </w:r>
    </w:p>
  </w:footnote>
  <w:footnote w:id="1">
    <w:p w14:paraId="28D04220" w14:textId="77777777" w:rsidR="004F358E" w:rsidRPr="0087224F" w:rsidRDefault="004F358E" w:rsidP="004F358E">
      <w:pPr>
        <w:pStyle w:val="Tekstprzypisudolnego"/>
        <w:jc w:val="both"/>
        <w:rPr>
          <w:rFonts w:ascii="Arial Narrow" w:hAnsi="Arial Narrow"/>
          <w:sz w:val="16"/>
        </w:rPr>
      </w:pPr>
      <w:r w:rsidRPr="0087224F">
        <w:rPr>
          <w:rStyle w:val="Odwoanieprzypisudolnego"/>
          <w:rFonts w:ascii="Arial Narrow" w:hAnsi="Arial Narrow"/>
          <w:sz w:val="16"/>
        </w:rPr>
        <w:footnoteRef/>
      </w:r>
      <w:r w:rsidRPr="0087224F">
        <w:rPr>
          <w:rFonts w:ascii="Arial Narrow" w:hAnsi="Arial Narrow"/>
          <w:sz w:val="16"/>
        </w:rPr>
        <w:t xml:space="preserve"> Umowa zostaje zawarta dla przedmiotu zamówienia, którego wartość nie przekracza kwoty równowartości 30 000 euro (obliczonej zgodnie z kursem określonym w rozporządzeniu wydanym na podstawie art.11 ust. 8 ustawy z dnia 29 stycznia 2004 r. Prawo zamówień publicznych (Dz.U. z 201</w:t>
      </w:r>
      <w:r w:rsidR="000A715C" w:rsidRPr="0087224F">
        <w:rPr>
          <w:rFonts w:ascii="Arial Narrow" w:hAnsi="Arial Narrow"/>
          <w:sz w:val="16"/>
        </w:rPr>
        <w:t>9</w:t>
      </w:r>
      <w:r w:rsidRPr="0087224F">
        <w:rPr>
          <w:rFonts w:ascii="Arial Narrow" w:hAnsi="Arial Narrow"/>
          <w:sz w:val="16"/>
        </w:rPr>
        <w:t xml:space="preserve"> r. poz. </w:t>
      </w:r>
      <w:r w:rsidR="000A715C" w:rsidRPr="0087224F">
        <w:rPr>
          <w:rFonts w:ascii="Arial Narrow" w:hAnsi="Arial Narrow"/>
          <w:sz w:val="16"/>
        </w:rPr>
        <w:t>1843</w:t>
      </w:r>
      <w:r w:rsidRPr="0087224F">
        <w:rPr>
          <w:rFonts w:ascii="Arial Narrow" w:hAnsi="Arial Narrow"/>
          <w:sz w:val="16"/>
        </w:rPr>
        <w:t xml:space="preserve"> ze zmianami)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925" w14:textId="77777777" w:rsidR="00183384" w:rsidRDefault="007849A6">
    <w:pPr>
      <w:pStyle w:val="Nagwek"/>
    </w:pPr>
    <w:r>
      <w:rPr>
        <w:noProof/>
        <w:lang w:eastAsia="pl-PL"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F9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32"/>
    <w:multiLevelType w:val="hybridMultilevel"/>
    <w:tmpl w:val="1FC6681E"/>
    <w:lvl w:ilvl="0" w:tplc="79FE7C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72103"/>
    <w:multiLevelType w:val="hybridMultilevel"/>
    <w:tmpl w:val="D51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8B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AD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CC0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0E8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E63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64EF"/>
    <w:multiLevelType w:val="hybridMultilevel"/>
    <w:tmpl w:val="3466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E0A3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827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7A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3F9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70D9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9B2"/>
    <w:multiLevelType w:val="hybridMultilevel"/>
    <w:tmpl w:val="E4A0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A5B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0041C0"/>
    <w:multiLevelType w:val="hybridMultilevel"/>
    <w:tmpl w:val="6BC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FD3"/>
    <w:multiLevelType w:val="hybridMultilevel"/>
    <w:tmpl w:val="F4480AF4"/>
    <w:lvl w:ilvl="0" w:tplc="3D16E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0853D3"/>
    <w:multiLevelType w:val="hybridMultilevel"/>
    <w:tmpl w:val="0302DD44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7067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BC1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3908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13E3F"/>
    <w:multiLevelType w:val="hybridMultilevel"/>
    <w:tmpl w:val="A8BA8460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25"/>
  </w:num>
  <w:num w:numId="6">
    <w:abstractNumId w:val="21"/>
  </w:num>
  <w:num w:numId="7">
    <w:abstractNumId w:val="18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8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14"/>
    <w:rsid w:val="000012CD"/>
    <w:rsid w:val="00003F6C"/>
    <w:rsid w:val="00007CC2"/>
    <w:rsid w:val="00010B35"/>
    <w:rsid w:val="0001428D"/>
    <w:rsid w:val="00014372"/>
    <w:rsid w:val="000163C5"/>
    <w:rsid w:val="00027753"/>
    <w:rsid w:val="00046D2D"/>
    <w:rsid w:val="000629D4"/>
    <w:rsid w:val="000760C1"/>
    <w:rsid w:val="00080927"/>
    <w:rsid w:val="000849F2"/>
    <w:rsid w:val="000939F8"/>
    <w:rsid w:val="00096280"/>
    <w:rsid w:val="000A12DF"/>
    <w:rsid w:val="000A2D10"/>
    <w:rsid w:val="000A536D"/>
    <w:rsid w:val="000A6040"/>
    <w:rsid w:val="000A715C"/>
    <w:rsid w:val="000C6462"/>
    <w:rsid w:val="000D4D32"/>
    <w:rsid w:val="000F1CA4"/>
    <w:rsid w:val="00100C21"/>
    <w:rsid w:val="00101CF3"/>
    <w:rsid w:val="0011091E"/>
    <w:rsid w:val="00113832"/>
    <w:rsid w:val="001141B9"/>
    <w:rsid w:val="001142BD"/>
    <w:rsid w:val="0011431D"/>
    <w:rsid w:val="001200F6"/>
    <w:rsid w:val="00123BCD"/>
    <w:rsid w:val="00127422"/>
    <w:rsid w:val="00133579"/>
    <w:rsid w:val="00142D7B"/>
    <w:rsid w:val="00144F94"/>
    <w:rsid w:val="001520EE"/>
    <w:rsid w:val="00154855"/>
    <w:rsid w:val="00171970"/>
    <w:rsid w:val="00180C70"/>
    <w:rsid w:val="00183384"/>
    <w:rsid w:val="00192BE1"/>
    <w:rsid w:val="00194961"/>
    <w:rsid w:val="00195BAD"/>
    <w:rsid w:val="001B7444"/>
    <w:rsid w:val="001C0945"/>
    <w:rsid w:val="001C4839"/>
    <w:rsid w:val="001F1BE3"/>
    <w:rsid w:val="00203D65"/>
    <w:rsid w:val="0020708A"/>
    <w:rsid w:val="00212D9D"/>
    <w:rsid w:val="00212F9B"/>
    <w:rsid w:val="00227411"/>
    <w:rsid w:val="00233AEA"/>
    <w:rsid w:val="002358F3"/>
    <w:rsid w:val="0023733E"/>
    <w:rsid w:val="00237779"/>
    <w:rsid w:val="00240DAE"/>
    <w:rsid w:val="00243809"/>
    <w:rsid w:val="002464FD"/>
    <w:rsid w:val="00254350"/>
    <w:rsid w:val="00256281"/>
    <w:rsid w:val="00261016"/>
    <w:rsid w:val="002652AA"/>
    <w:rsid w:val="002863F7"/>
    <w:rsid w:val="00287B25"/>
    <w:rsid w:val="002A0C83"/>
    <w:rsid w:val="002A7D50"/>
    <w:rsid w:val="002C3A2C"/>
    <w:rsid w:val="002D0900"/>
    <w:rsid w:val="002D636F"/>
    <w:rsid w:val="002E5C79"/>
    <w:rsid w:val="002F0873"/>
    <w:rsid w:val="002F138F"/>
    <w:rsid w:val="002F4CEA"/>
    <w:rsid w:val="003046D5"/>
    <w:rsid w:val="00305DD9"/>
    <w:rsid w:val="0030693A"/>
    <w:rsid w:val="0031020E"/>
    <w:rsid w:val="00312991"/>
    <w:rsid w:val="00312F9C"/>
    <w:rsid w:val="00322C86"/>
    <w:rsid w:val="0032420D"/>
    <w:rsid w:val="003246F4"/>
    <w:rsid w:val="0032598D"/>
    <w:rsid w:val="00335801"/>
    <w:rsid w:val="003423E7"/>
    <w:rsid w:val="0034610D"/>
    <w:rsid w:val="00352A51"/>
    <w:rsid w:val="00362EDA"/>
    <w:rsid w:val="00366177"/>
    <w:rsid w:val="00370402"/>
    <w:rsid w:val="00374BE7"/>
    <w:rsid w:val="0037578A"/>
    <w:rsid w:val="0037623D"/>
    <w:rsid w:val="00390C57"/>
    <w:rsid w:val="003A3652"/>
    <w:rsid w:val="003A7206"/>
    <w:rsid w:val="003B261C"/>
    <w:rsid w:val="003B4603"/>
    <w:rsid w:val="003C04CF"/>
    <w:rsid w:val="003D25BA"/>
    <w:rsid w:val="003D2EB5"/>
    <w:rsid w:val="003E5054"/>
    <w:rsid w:val="003E73C5"/>
    <w:rsid w:val="003E7E88"/>
    <w:rsid w:val="003F1247"/>
    <w:rsid w:val="003F7B5F"/>
    <w:rsid w:val="004012F2"/>
    <w:rsid w:val="004044E4"/>
    <w:rsid w:val="00407119"/>
    <w:rsid w:val="00413B84"/>
    <w:rsid w:val="00414197"/>
    <w:rsid w:val="0041431D"/>
    <w:rsid w:val="0041464F"/>
    <w:rsid w:val="00423B68"/>
    <w:rsid w:val="00430790"/>
    <w:rsid w:val="0043232E"/>
    <w:rsid w:val="00434EB9"/>
    <w:rsid w:val="004408E2"/>
    <w:rsid w:val="004454CB"/>
    <w:rsid w:val="00447763"/>
    <w:rsid w:val="00465A6B"/>
    <w:rsid w:val="0047216E"/>
    <w:rsid w:val="004805AB"/>
    <w:rsid w:val="00484BA4"/>
    <w:rsid w:val="00485E2B"/>
    <w:rsid w:val="00492B06"/>
    <w:rsid w:val="004A1653"/>
    <w:rsid w:val="004B57AB"/>
    <w:rsid w:val="004B57FF"/>
    <w:rsid w:val="004B6FF3"/>
    <w:rsid w:val="004C3AF2"/>
    <w:rsid w:val="004C4A04"/>
    <w:rsid w:val="004E3C62"/>
    <w:rsid w:val="004E4F53"/>
    <w:rsid w:val="004F358E"/>
    <w:rsid w:val="004F533D"/>
    <w:rsid w:val="00502C04"/>
    <w:rsid w:val="005048B1"/>
    <w:rsid w:val="00511651"/>
    <w:rsid w:val="005155DD"/>
    <w:rsid w:val="00527CC8"/>
    <w:rsid w:val="005326C9"/>
    <w:rsid w:val="00533DA8"/>
    <w:rsid w:val="00535811"/>
    <w:rsid w:val="00537693"/>
    <w:rsid w:val="005475E5"/>
    <w:rsid w:val="0054798C"/>
    <w:rsid w:val="0055229B"/>
    <w:rsid w:val="00555FAA"/>
    <w:rsid w:val="00573BF2"/>
    <w:rsid w:val="00573DAC"/>
    <w:rsid w:val="005740FE"/>
    <w:rsid w:val="00576501"/>
    <w:rsid w:val="00581F21"/>
    <w:rsid w:val="0058633A"/>
    <w:rsid w:val="00593A96"/>
    <w:rsid w:val="005A5584"/>
    <w:rsid w:val="005A59B7"/>
    <w:rsid w:val="005B0F04"/>
    <w:rsid w:val="005B1BEB"/>
    <w:rsid w:val="005B4780"/>
    <w:rsid w:val="005C408D"/>
    <w:rsid w:val="005F0B05"/>
    <w:rsid w:val="00605431"/>
    <w:rsid w:val="0061041D"/>
    <w:rsid w:val="00610B0F"/>
    <w:rsid w:val="00616153"/>
    <w:rsid w:val="006229F3"/>
    <w:rsid w:val="006375E5"/>
    <w:rsid w:val="00642DE6"/>
    <w:rsid w:val="00645B9B"/>
    <w:rsid w:val="00651067"/>
    <w:rsid w:val="006529A0"/>
    <w:rsid w:val="00656801"/>
    <w:rsid w:val="006711B1"/>
    <w:rsid w:val="00672C6B"/>
    <w:rsid w:val="00694C53"/>
    <w:rsid w:val="006A6AC0"/>
    <w:rsid w:val="006B466B"/>
    <w:rsid w:val="006D7127"/>
    <w:rsid w:val="006E755B"/>
    <w:rsid w:val="006F7965"/>
    <w:rsid w:val="00711019"/>
    <w:rsid w:val="007137F5"/>
    <w:rsid w:val="00715B73"/>
    <w:rsid w:val="00721C63"/>
    <w:rsid w:val="00735CC9"/>
    <w:rsid w:val="00737B89"/>
    <w:rsid w:val="00744707"/>
    <w:rsid w:val="00744F76"/>
    <w:rsid w:val="007454B9"/>
    <w:rsid w:val="00752D66"/>
    <w:rsid w:val="00760A63"/>
    <w:rsid w:val="0076290E"/>
    <w:rsid w:val="0077361C"/>
    <w:rsid w:val="00776826"/>
    <w:rsid w:val="00776E4A"/>
    <w:rsid w:val="00780BAB"/>
    <w:rsid w:val="00780D85"/>
    <w:rsid w:val="00781439"/>
    <w:rsid w:val="00784984"/>
    <w:rsid w:val="007849A6"/>
    <w:rsid w:val="007B7D84"/>
    <w:rsid w:val="007C07B5"/>
    <w:rsid w:val="007C1CB4"/>
    <w:rsid w:val="007D1774"/>
    <w:rsid w:val="007D72B9"/>
    <w:rsid w:val="007E48E5"/>
    <w:rsid w:val="007F4743"/>
    <w:rsid w:val="00807297"/>
    <w:rsid w:val="00807ED7"/>
    <w:rsid w:val="008118DC"/>
    <w:rsid w:val="00813F2C"/>
    <w:rsid w:val="0081567C"/>
    <w:rsid w:val="00822E48"/>
    <w:rsid w:val="008305FB"/>
    <w:rsid w:val="008369BA"/>
    <w:rsid w:val="00854E67"/>
    <w:rsid w:val="00856A1E"/>
    <w:rsid w:val="0086217C"/>
    <w:rsid w:val="00862F86"/>
    <w:rsid w:val="0087224F"/>
    <w:rsid w:val="00880DB8"/>
    <w:rsid w:val="00881C51"/>
    <w:rsid w:val="00894D6D"/>
    <w:rsid w:val="0089738D"/>
    <w:rsid w:val="00897A73"/>
    <w:rsid w:val="008A36A3"/>
    <w:rsid w:val="008A71CA"/>
    <w:rsid w:val="008B434A"/>
    <w:rsid w:val="008B5623"/>
    <w:rsid w:val="008C0D9C"/>
    <w:rsid w:val="008C43A4"/>
    <w:rsid w:val="008D52B5"/>
    <w:rsid w:val="008E3170"/>
    <w:rsid w:val="008F49A9"/>
    <w:rsid w:val="008F53BB"/>
    <w:rsid w:val="00902065"/>
    <w:rsid w:val="009045D1"/>
    <w:rsid w:val="0090493C"/>
    <w:rsid w:val="00904C52"/>
    <w:rsid w:val="009071FD"/>
    <w:rsid w:val="0091288E"/>
    <w:rsid w:val="00923347"/>
    <w:rsid w:val="00925E5A"/>
    <w:rsid w:val="009262D5"/>
    <w:rsid w:val="0093789A"/>
    <w:rsid w:val="00951EF1"/>
    <w:rsid w:val="00954D22"/>
    <w:rsid w:val="0095725C"/>
    <w:rsid w:val="00957BCC"/>
    <w:rsid w:val="00957F4D"/>
    <w:rsid w:val="00967485"/>
    <w:rsid w:val="00981298"/>
    <w:rsid w:val="00997AE5"/>
    <w:rsid w:val="009C5D56"/>
    <w:rsid w:val="009D331E"/>
    <w:rsid w:val="009D3869"/>
    <w:rsid w:val="009E6559"/>
    <w:rsid w:val="009E6B90"/>
    <w:rsid w:val="00A03D0D"/>
    <w:rsid w:val="00A050E8"/>
    <w:rsid w:val="00A050FB"/>
    <w:rsid w:val="00A12A9F"/>
    <w:rsid w:val="00A14E7D"/>
    <w:rsid w:val="00A1742C"/>
    <w:rsid w:val="00A215CD"/>
    <w:rsid w:val="00A24644"/>
    <w:rsid w:val="00A272C0"/>
    <w:rsid w:val="00A4536F"/>
    <w:rsid w:val="00A641CB"/>
    <w:rsid w:val="00A71279"/>
    <w:rsid w:val="00A71784"/>
    <w:rsid w:val="00A7469D"/>
    <w:rsid w:val="00A95F6B"/>
    <w:rsid w:val="00AA2791"/>
    <w:rsid w:val="00AD606C"/>
    <w:rsid w:val="00AE31AE"/>
    <w:rsid w:val="00AE5904"/>
    <w:rsid w:val="00AF19BE"/>
    <w:rsid w:val="00AF2A64"/>
    <w:rsid w:val="00AF4A67"/>
    <w:rsid w:val="00B05BD9"/>
    <w:rsid w:val="00B065D8"/>
    <w:rsid w:val="00B105F5"/>
    <w:rsid w:val="00B37156"/>
    <w:rsid w:val="00B4103B"/>
    <w:rsid w:val="00B41179"/>
    <w:rsid w:val="00B42975"/>
    <w:rsid w:val="00B43C6E"/>
    <w:rsid w:val="00B505A5"/>
    <w:rsid w:val="00B54A3D"/>
    <w:rsid w:val="00B6074E"/>
    <w:rsid w:val="00B632C0"/>
    <w:rsid w:val="00B640E8"/>
    <w:rsid w:val="00B67A40"/>
    <w:rsid w:val="00B7449D"/>
    <w:rsid w:val="00B76693"/>
    <w:rsid w:val="00B77CD4"/>
    <w:rsid w:val="00B83D8B"/>
    <w:rsid w:val="00B878A7"/>
    <w:rsid w:val="00B91203"/>
    <w:rsid w:val="00B9416B"/>
    <w:rsid w:val="00BA306C"/>
    <w:rsid w:val="00BA5A44"/>
    <w:rsid w:val="00BB11FD"/>
    <w:rsid w:val="00BB1E84"/>
    <w:rsid w:val="00BC2C23"/>
    <w:rsid w:val="00BC2EEB"/>
    <w:rsid w:val="00BD2B2B"/>
    <w:rsid w:val="00BE1FE5"/>
    <w:rsid w:val="00BE75A2"/>
    <w:rsid w:val="00C0250B"/>
    <w:rsid w:val="00C07F84"/>
    <w:rsid w:val="00C1243B"/>
    <w:rsid w:val="00C12B7E"/>
    <w:rsid w:val="00C24B51"/>
    <w:rsid w:val="00C27F04"/>
    <w:rsid w:val="00C30254"/>
    <w:rsid w:val="00C35FDE"/>
    <w:rsid w:val="00C40159"/>
    <w:rsid w:val="00C440ED"/>
    <w:rsid w:val="00C50462"/>
    <w:rsid w:val="00C54C73"/>
    <w:rsid w:val="00C9169A"/>
    <w:rsid w:val="00C94AFF"/>
    <w:rsid w:val="00CA111D"/>
    <w:rsid w:val="00CA1AF6"/>
    <w:rsid w:val="00CA28DF"/>
    <w:rsid w:val="00CA664E"/>
    <w:rsid w:val="00CB504D"/>
    <w:rsid w:val="00CB7D59"/>
    <w:rsid w:val="00CC0D8D"/>
    <w:rsid w:val="00CC26AD"/>
    <w:rsid w:val="00CC75C6"/>
    <w:rsid w:val="00CD1B16"/>
    <w:rsid w:val="00CD2646"/>
    <w:rsid w:val="00CE5AAB"/>
    <w:rsid w:val="00CF3AFE"/>
    <w:rsid w:val="00D002FC"/>
    <w:rsid w:val="00D00BAD"/>
    <w:rsid w:val="00D106BE"/>
    <w:rsid w:val="00D11BA8"/>
    <w:rsid w:val="00D15CAF"/>
    <w:rsid w:val="00D251AA"/>
    <w:rsid w:val="00D25EB1"/>
    <w:rsid w:val="00D26591"/>
    <w:rsid w:val="00D51EE6"/>
    <w:rsid w:val="00D54438"/>
    <w:rsid w:val="00D55659"/>
    <w:rsid w:val="00D61FFF"/>
    <w:rsid w:val="00D6536E"/>
    <w:rsid w:val="00D71529"/>
    <w:rsid w:val="00D80877"/>
    <w:rsid w:val="00DA0731"/>
    <w:rsid w:val="00DA21D4"/>
    <w:rsid w:val="00DA3D31"/>
    <w:rsid w:val="00DA6F52"/>
    <w:rsid w:val="00DB3E09"/>
    <w:rsid w:val="00DB5AF8"/>
    <w:rsid w:val="00DB5DFA"/>
    <w:rsid w:val="00DB67CA"/>
    <w:rsid w:val="00DC1426"/>
    <w:rsid w:val="00DC2C26"/>
    <w:rsid w:val="00DD1A39"/>
    <w:rsid w:val="00DE272D"/>
    <w:rsid w:val="00DF41F4"/>
    <w:rsid w:val="00E020BB"/>
    <w:rsid w:val="00E113E7"/>
    <w:rsid w:val="00E1171F"/>
    <w:rsid w:val="00E16BE1"/>
    <w:rsid w:val="00E3358A"/>
    <w:rsid w:val="00E33BC9"/>
    <w:rsid w:val="00E34E14"/>
    <w:rsid w:val="00E40217"/>
    <w:rsid w:val="00E4098B"/>
    <w:rsid w:val="00E41C42"/>
    <w:rsid w:val="00E42DBA"/>
    <w:rsid w:val="00E53874"/>
    <w:rsid w:val="00E54AE9"/>
    <w:rsid w:val="00E6362D"/>
    <w:rsid w:val="00E73C7F"/>
    <w:rsid w:val="00E82C6A"/>
    <w:rsid w:val="00E83016"/>
    <w:rsid w:val="00E90F58"/>
    <w:rsid w:val="00E93743"/>
    <w:rsid w:val="00EA7530"/>
    <w:rsid w:val="00EB244E"/>
    <w:rsid w:val="00EB6AA5"/>
    <w:rsid w:val="00EC30A8"/>
    <w:rsid w:val="00EE0C7B"/>
    <w:rsid w:val="00EE2057"/>
    <w:rsid w:val="00EE22BB"/>
    <w:rsid w:val="00EE43DB"/>
    <w:rsid w:val="00EE64A9"/>
    <w:rsid w:val="00EE79DF"/>
    <w:rsid w:val="00EF52D0"/>
    <w:rsid w:val="00F0675C"/>
    <w:rsid w:val="00F120BD"/>
    <w:rsid w:val="00F136D1"/>
    <w:rsid w:val="00F14501"/>
    <w:rsid w:val="00F16B3A"/>
    <w:rsid w:val="00F252A4"/>
    <w:rsid w:val="00F40F7D"/>
    <w:rsid w:val="00F42156"/>
    <w:rsid w:val="00F53DFE"/>
    <w:rsid w:val="00F56A43"/>
    <w:rsid w:val="00F72C78"/>
    <w:rsid w:val="00F741F8"/>
    <w:rsid w:val="00F806DC"/>
    <w:rsid w:val="00F8156C"/>
    <w:rsid w:val="00F85F33"/>
    <w:rsid w:val="00F87C83"/>
    <w:rsid w:val="00F90A78"/>
    <w:rsid w:val="00F95B55"/>
    <w:rsid w:val="00FA0CA7"/>
    <w:rsid w:val="00FA1B5B"/>
    <w:rsid w:val="00FC2467"/>
    <w:rsid w:val="00FD3768"/>
    <w:rsid w:val="00FE4ED8"/>
    <w:rsid w:val="00FE5751"/>
    <w:rsid w:val="00FF109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58D6"/>
  <w15:docId w15:val="{C382A66D-0675-438C-9F6E-5D516B7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D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3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38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3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31D"/>
    <w:rPr>
      <w:b/>
      <w:bCs/>
      <w:lang w:eastAsia="en-US"/>
    </w:rPr>
  </w:style>
  <w:style w:type="character" w:styleId="Hipercze">
    <w:name w:val="Hyperlink"/>
    <w:rsid w:val="00BD2B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58E"/>
    <w:rPr>
      <w:vertAlign w:val="superscript"/>
    </w:rPr>
  </w:style>
  <w:style w:type="table" w:styleId="Tabela-Siatka">
    <w:name w:val="Table Grid"/>
    <w:basedOn w:val="Standardowy"/>
    <w:uiPriority w:val="59"/>
    <w:rsid w:val="000939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6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ido@maie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857B-DC7A-45A0-81DC-A1514E6C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12141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Knop</dc:creator>
  <cp:lastModifiedBy>AgnieszkaW</cp:lastModifiedBy>
  <cp:revision>227</cp:revision>
  <cp:lastPrinted>2020-07-13T12:58:00Z</cp:lastPrinted>
  <dcterms:created xsi:type="dcterms:W3CDTF">2018-09-19T07:52:00Z</dcterms:created>
  <dcterms:modified xsi:type="dcterms:W3CDTF">2020-07-13T13:00:00Z</dcterms:modified>
</cp:coreProperties>
</file>